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1A" w:rsidRDefault="00C5691A" w:rsidP="0058114B">
      <w:pPr>
        <w:spacing w:before="3"/>
        <w:ind w:right="1091"/>
        <w:rPr>
          <w:rFonts w:ascii="Times New Roman" w:eastAsia="Times New Roman" w:hAnsi="Times New Roman" w:cs="Times New Roman"/>
          <w:sz w:val="7"/>
          <w:szCs w:val="7"/>
        </w:rPr>
      </w:pPr>
    </w:p>
    <w:p w:rsidR="00C5691A" w:rsidRDefault="00326681" w:rsidP="0058114B">
      <w:pPr>
        <w:spacing w:line="200" w:lineRule="atLeast"/>
        <w:ind w:left="113" w:right="10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115050" cy="883920"/>
                <wp:effectExtent l="0" t="0" r="19050" b="11430"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83920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91A" w:rsidRDefault="00330460" w:rsidP="0058114B">
                            <w:pPr>
                              <w:spacing w:before="20"/>
                              <w:ind w:left="426"/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Demande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2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1"/>
                                <w:sz w:val="52"/>
                                <w:szCs w:val="52"/>
                              </w:rPr>
                              <w:t>d’équivalence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  <w:t>arbitrage</w:t>
                            </w:r>
                          </w:p>
                          <w:p w:rsidR="0024507C" w:rsidRDefault="0024507C" w:rsidP="0058114B">
                            <w:pPr>
                              <w:spacing w:before="20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eastAsia="Arial Rounded MT Bold" w:hAnsi="Arial Rounded MT Bold" w:cs="Arial Rounded MT Bold"/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  <w:t>Arbitre départemental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481.5pt;height:6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" filled="f" strokeweight="1.54pt">
                <v:textbox inset="0,0,0,0">
                  <w:txbxContent>
                    <w:p w:rsidR="00C5691A" w:rsidRDefault="00330460" w:rsidP="0058114B">
                      <w:pPr>
                        <w:spacing w:before="20"/>
                        <w:ind w:left="426"/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4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>Demande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2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1"/>
                          <w:sz w:val="52"/>
                          <w:szCs w:val="52"/>
                        </w:rPr>
                        <w:t>d’équivalence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4"/>
                          <w:sz w:val="52"/>
                          <w:szCs w:val="52"/>
                        </w:rPr>
                        <w:t>arbitrage</w:t>
                      </w:r>
                    </w:p>
                    <w:p w:rsidR="0024507C" w:rsidRDefault="0024507C" w:rsidP="0058114B">
                      <w:pPr>
                        <w:spacing w:before="20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eastAsia="Arial Rounded MT Bold" w:hAnsi="Arial Rounded MT Bold" w:cs="Arial Rounded MT Bold"/>
                          <w:b/>
                          <w:bCs/>
                          <w:spacing w:val="-4"/>
                          <w:sz w:val="52"/>
                          <w:szCs w:val="52"/>
                        </w:rPr>
                        <w:t>Arbitre départemental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91A" w:rsidRDefault="00C5691A" w:rsidP="0058114B">
      <w:pPr>
        <w:ind w:right="1091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5D261E" w:rsidRDefault="005D261E" w:rsidP="0058114B">
      <w:pPr>
        <w:spacing w:before="6"/>
        <w:ind w:right="109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Dossier à</w:t>
      </w:r>
      <w:r w:rsidRPr="005D26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déposer avant le : 15 octobre</w:t>
      </w:r>
      <w:r w:rsidR="00F80C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de la saison en cours</w:t>
      </w:r>
    </w:p>
    <w:p w:rsidR="00C5691A" w:rsidRPr="0032299C" w:rsidRDefault="00330460" w:rsidP="0058114B">
      <w:pPr>
        <w:spacing w:before="69"/>
        <w:ind w:left="236" w:right="1091"/>
        <w:rPr>
          <w:rFonts w:ascii="Arial" w:eastAsia="Arial" w:hAnsi="Arial" w:cs="Arial"/>
          <w:sz w:val="24"/>
          <w:szCs w:val="24"/>
        </w:rPr>
      </w:pPr>
      <w:r w:rsidRPr="0032299C"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L’</w:t>
      </w:r>
      <w:r w:rsidR="00655936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objectif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de</w:t>
      </w:r>
      <w:r w:rsidRPr="0032299C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65593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la </w:t>
      </w:r>
      <w:r w:rsidRPr="0032299C"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="00655936"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validat</w:t>
      </w:r>
      <w:r w:rsidR="00655936"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32299C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est</w:t>
      </w:r>
      <w:r w:rsidRPr="0032299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de</w:t>
      </w:r>
      <w:r w:rsidRPr="0032299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bookmarkStart w:id="0" w:name="_GoBack"/>
      <w:bookmarkEnd w:id="0"/>
      <w:r w:rsidR="00F80CC7"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32299C">
        <w:rPr>
          <w:rFonts w:ascii="Arial" w:eastAsia="Arial" w:hAnsi="Arial" w:cs="Arial"/>
          <w:b/>
          <w:bCs/>
          <w:i/>
          <w:sz w:val="24"/>
          <w:szCs w:val="24"/>
        </w:rPr>
        <w:t xml:space="preserve">Favoriser </w:t>
      </w:r>
      <w:r w:rsidRPr="0032299C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les</w:t>
      </w:r>
      <w:r w:rsidRPr="0032299C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32299C">
        <w:rPr>
          <w:rFonts w:ascii="Arial" w:eastAsia="Arial" w:hAnsi="Arial" w:cs="Arial"/>
          <w:b/>
          <w:bCs/>
          <w:i/>
          <w:sz w:val="24"/>
          <w:szCs w:val="24"/>
        </w:rPr>
        <w:t>entrées</w:t>
      </w:r>
      <w:r w:rsidRPr="0032299C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32299C">
        <w:rPr>
          <w:rFonts w:ascii="Arial" w:eastAsia="Arial" w:hAnsi="Arial" w:cs="Arial"/>
          <w:b/>
          <w:bCs/>
          <w:i/>
          <w:sz w:val="24"/>
          <w:szCs w:val="24"/>
        </w:rPr>
        <w:t>en formation</w:t>
      </w:r>
    </w:p>
    <w:p w:rsidR="00C5691A" w:rsidRPr="0032299C" w:rsidRDefault="00C5691A" w:rsidP="0058114B">
      <w:pPr>
        <w:spacing w:before="7"/>
        <w:ind w:right="1091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845"/>
        <w:gridCol w:w="7727"/>
      </w:tblGrid>
      <w:tr w:rsidR="00C5691A" w:rsidRPr="00655936" w:rsidTr="00330460">
        <w:trPr>
          <w:trHeight w:hRule="exact" w:val="584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C5691A" w:rsidRPr="00655936" w:rsidRDefault="00330460" w:rsidP="0058114B">
            <w:pPr>
              <w:pStyle w:val="TableParagraph"/>
              <w:ind w:left="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36">
              <w:rPr>
                <w:rFonts w:ascii="Times New Roman"/>
                <w:b/>
                <w:color w:val="FFFFFF"/>
                <w:sz w:val="20"/>
              </w:rPr>
              <w:t>NIVEAU</w:t>
            </w:r>
            <w:r w:rsidRPr="00655936"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 w:rsidRPr="00655936">
              <w:rPr>
                <w:rFonts w:ascii="Times New Roman"/>
                <w:b/>
                <w:color w:val="FFFFFF"/>
                <w:sz w:val="20"/>
              </w:rPr>
              <w:t>ARBITRE</w:t>
            </w:r>
            <w:r w:rsidRPr="00655936">
              <w:rPr>
                <w:rFonts w:ascii="Times New Roman"/>
                <w:b/>
                <w:color w:val="FFFFFF"/>
                <w:spacing w:val="21"/>
                <w:w w:val="99"/>
                <w:sz w:val="20"/>
              </w:rPr>
              <w:t xml:space="preserve"> </w:t>
            </w:r>
            <w:r w:rsidR="00A04CCF" w:rsidRPr="00655936">
              <w:rPr>
                <w:rFonts w:ascii="Times New Roman"/>
                <w:b/>
                <w:color w:val="FFFFFF"/>
                <w:w w:val="95"/>
                <w:sz w:val="20"/>
              </w:rPr>
              <w:t>DEPARTEMENTAL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  <w:vAlign w:val="center"/>
          </w:tcPr>
          <w:p w:rsidR="00C5691A" w:rsidRPr="00655936" w:rsidRDefault="00330460" w:rsidP="0058114B">
            <w:pPr>
              <w:pStyle w:val="TableParagraph"/>
              <w:spacing w:line="228" w:lineRule="exact"/>
              <w:ind w:left="4" w:right="10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936">
              <w:rPr>
                <w:rFonts w:ascii="Times New Roman"/>
                <w:b/>
                <w:color w:val="FFFFFF"/>
                <w:spacing w:val="-1"/>
                <w:sz w:val="20"/>
              </w:rPr>
              <w:t>Le</w:t>
            </w:r>
            <w:r w:rsidRPr="00655936"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655936">
              <w:rPr>
                <w:rFonts w:ascii="Times New Roman"/>
                <w:b/>
                <w:color w:val="FFFFFF"/>
                <w:sz w:val="20"/>
              </w:rPr>
              <w:t>Demandeur</w:t>
            </w:r>
            <w:r w:rsidRPr="00655936">
              <w:rPr>
                <w:rFonts w:ascii="Times New Roman"/>
                <w:b/>
                <w:color w:val="FFFFFF"/>
                <w:spacing w:val="-5"/>
                <w:sz w:val="20"/>
              </w:rPr>
              <w:t xml:space="preserve"> </w:t>
            </w:r>
            <w:r w:rsidRPr="00655936">
              <w:rPr>
                <w:rFonts w:ascii="Times New Roman"/>
                <w:b/>
                <w:color w:val="FFFFFF"/>
                <w:sz w:val="20"/>
              </w:rPr>
              <w:t>et</w:t>
            </w:r>
            <w:r w:rsidRPr="00655936">
              <w:rPr>
                <w:rFonts w:ascii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655936">
              <w:rPr>
                <w:rFonts w:ascii="Times New Roman"/>
                <w:b/>
                <w:color w:val="FFFFFF"/>
                <w:sz w:val="20"/>
              </w:rPr>
              <w:t>son</w:t>
            </w:r>
            <w:r w:rsidRPr="00655936">
              <w:rPr>
                <w:rFonts w:ascii="Times New Roman"/>
                <w:b/>
                <w:color w:val="FFFFFF"/>
                <w:spacing w:val="-6"/>
                <w:sz w:val="20"/>
              </w:rPr>
              <w:t xml:space="preserve"> </w:t>
            </w:r>
            <w:r w:rsidRPr="00655936">
              <w:rPr>
                <w:rFonts w:ascii="Times New Roman"/>
                <w:b/>
                <w:color w:val="FFFFFF"/>
                <w:sz w:val="20"/>
              </w:rPr>
              <w:t>club</w:t>
            </w:r>
          </w:p>
        </w:tc>
      </w:tr>
      <w:tr w:rsidR="00C5691A" w:rsidRPr="009C20F0" w:rsidTr="0058114B">
        <w:trPr>
          <w:trHeight w:hRule="exact" w:val="6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91A" w:rsidRPr="0032299C" w:rsidRDefault="00C5691A" w:rsidP="0058114B">
            <w:pPr>
              <w:jc w:val="center"/>
            </w:pP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:rsidR="00C5691A" w:rsidRPr="0024507C" w:rsidRDefault="00C5691A" w:rsidP="0058114B">
            <w:pPr>
              <w:ind w:right="109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5691A" w:rsidRPr="009C20F0" w:rsidTr="0058114B">
        <w:trPr>
          <w:trHeight w:hRule="exact" w:val="1706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line="228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Pré</w:t>
            </w:r>
            <w:r>
              <w:rPr>
                <w:rFonts w:ascii="Times New Roman" w:hAnsi="Times New Roman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0"/>
              </w:rPr>
              <w:t>requis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C5691A" w:rsidRPr="0024507C" w:rsidRDefault="003E46DF" w:rsidP="0058114B">
            <w:pPr>
              <w:pStyle w:val="TableParagraph"/>
              <w:ind w:left="78" w:right="109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Etre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licencié</w:t>
            </w:r>
            <w:r w:rsidR="00330460"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dans</w:t>
            </w:r>
            <w:r w:rsidR="00330460" w:rsidRPr="0024507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un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club</w:t>
            </w:r>
            <w:r w:rsidR="00330460"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 w:rsidR="00330460"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Handball</w:t>
            </w:r>
          </w:p>
          <w:p w:rsidR="0024507C" w:rsidRDefault="003E46DF" w:rsidP="0058114B">
            <w:pPr>
              <w:pStyle w:val="TableParagraph"/>
              <w:ind w:left="78" w:right="109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-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Justifier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330460" w:rsidRPr="0024507C">
              <w:rPr>
                <w:rFonts w:asciiTheme="majorBidi" w:hAnsiTheme="majorBidi" w:cstheme="majorBidi"/>
                <w:spacing w:val="-4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saisons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r w:rsidR="00330460" w:rsidRPr="0024507C">
              <w:rPr>
                <w:rFonts w:asciiTheme="majorBidi" w:hAnsiTheme="majorBidi" w:cstheme="majorBidi"/>
                <w:spacing w:val="-2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Championnat</w:t>
            </w:r>
            <w:r w:rsidR="00330460" w:rsidRPr="0024507C">
              <w:rPr>
                <w:rFonts w:asciiTheme="majorBidi" w:hAnsiTheme="majorBidi" w:cstheme="majorBidi"/>
                <w:spacing w:val="-3"/>
                <w:sz w:val="20"/>
                <w:szCs w:val="20"/>
              </w:rPr>
              <w:t xml:space="preserve"> </w:t>
            </w:r>
            <w:r w:rsidR="0024507C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Régional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1"/>
                <w:sz w:val="20"/>
                <w:szCs w:val="20"/>
              </w:rPr>
              <w:t>en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qualité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joueur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ou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entraîneur</w:t>
            </w:r>
            <w:r w:rsidR="00A04CCF">
              <w:rPr>
                <w:rFonts w:asciiTheme="majorBidi" w:hAnsiTheme="majorBidi" w:cstheme="majorBidi"/>
                <w:spacing w:val="67"/>
                <w:w w:val="99"/>
                <w:sz w:val="20"/>
                <w:szCs w:val="20"/>
              </w:rPr>
              <w:t xml:space="preserve"> </w:t>
            </w:r>
            <w:r w:rsidR="0024507C" w:rsidRPr="0024507C">
              <w:rPr>
                <w:rFonts w:asciiTheme="majorBidi" w:hAnsiTheme="majorBidi" w:cstheme="majorBidi"/>
                <w:sz w:val="20"/>
                <w:szCs w:val="20"/>
              </w:rPr>
              <w:t>au cours des 5 dernières années</w:t>
            </w:r>
          </w:p>
          <w:p w:rsidR="00C5691A" w:rsidRPr="0024507C" w:rsidRDefault="00330460" w:rsidP="0058114B">
            <w:pPr>
              <w:pStyle w:val="TableParagraph"/>
              <w:ind w:left="78" w:right="109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24507C">
              <w:rPr>
                <w:rFonts w:asciiTheme="majorBidi" w:hAnsiTheme="majorBidi" w:cstheme="majorBidi"/>
                <w:sz w:val="20"/>
                <w:szCs w:val="20"/>
              </w:rPr>
              <w:t>Ou</w:t>
            </w:r>
          </w:p>
          <w:p w:rsidR="00C5691A" w:rsidRPr="0024507C" w:rsidRDefault="003E46DF" w:rsidP="0058114B">
            <w:pPr>
              <w:pStyle w:val="TableParagraph"/>
              <w:spacing w:before="11"/>
              <w:ind w:left="78" w:right="1091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-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Justifier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saisons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Championnat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Pré-</w:t>
            </w:r>
            <w:r w:rsidR="0024507C" w:rsidRPr="0024507C">
              <w:rPr>
                <w:rFonts w:asciiTheme="majorBidi" w:hAnsiTheme="majorBidi" w:cstheme="majorBidi"/>
                <w:sz w:val="20"/>
                <w:szCs w:val="20"/>
              </w:rPr>
              <w:t>régional</w:t>
            </w:r>
            <w:r w:rsidR="00330460" w:rsidRPr="0024507C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qualité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de</w:t>
            </w:r>
            <w:r w:rsidR="00330460" w:rsidRPr="0024507C">
              <w:rPr>
                <w:rFonts w:asciiTheme="majorBidi" w:hAnsiTheme="majorBidi" w:cstheme="majorBidi"/>
                <w:spacing w:val="-5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joueur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z w:val="20"/>
                <w:szCs w:val="20"/>
              </w:rPr>
              <w:t>ou</w:t>
            </w:r>
            <w:r w:rsidR="00330460" w:rsidRPr="0024507C">
              <w:rPr>
                <w:rFonts w:asciiTheme="majorBidi" w:hAnsiTheme="majorBidi" w:cstheme="majorBidi"/>
                <w:spacing w:val="-6"/>
                <w:sz w:val="20"/>
                <w:szCs w:val="20"/>
              </w:rPr>
              <w:t xml:space="preserve"> </w:t>
            </w:r>
            <w:r w:rsidR="00330460" w:rsidRPr="0024507C">
              <w:rPr>
                <w:rFonts w:asciiTheme="majorBidi" w:hAnsiTheme="majorBidi" w:cstheme="majorBidi"/>
                <w:spacing w:val="-1"/>
                <w:sz w:val="20"/>
                <w:szCs w:val="20"/>
              </w:rPr>
              <w:t>entraîneur</w:t>
            </w:r>
            <w:r w:rsidR="0024507C" w:rsidRPr="0024507C">
              <w:rPr>
                <w:rFonts w:asciiTheme="majorBidi" w:hAnsiTheme="majorBidi" w:cstheme="majorBidi"/>
                <w:sz w:val="20"/>
                <w:szCs w:val="20"/>
              </w:rPr>
              <w:t xml:space="preserve"> au cours des 5 dernières années</w:t>
            </w:r>
          </w:p>
        </w:tc>
      </w:tr>
      <w:tr w:rsidR="00C5691A" w:rsidTr="008B3394">
        <w:trPr>
          <w:trHeight w:hRule="exact" w:val="2063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line="228" w:lineRule="exact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Pièces</w:t>
            </w:r>
            <w:r>
              <w:rPr>
                <w:rFonts w:ascii="Times New Roman" w:hAnsi="Times New Roman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à</w:t>
            </w:r>
            <w:r>
              <w:rPr>
                <w:rFonts w:ascii="Times New Roman" w:hAnsi="Times New Roman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0"/>
              </w:rPr>
              <w:t>Joindre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2DFED"/>
          </w:tcPr>
          <w:p w:rsidR="00C5691A" w:rsidRPr="008B3394" w:rsidRDefault="00330460" w:rsidP="00796704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spacing w:before="1"/>
              <w:ind w:right="1091" w:hanging="115"/>
              <w:rPr>
                <w:rFonts w:asciiTheme="majorBidi" w:eastAsia="Arial" w:hAnsiTheme="majorBidi" w:cstheme="majorBidi"/>
                <w:b/>
                <w:bCs/>
                <w:i/>
                <w:sz w:val="20"/>
                <w:szCs w:val="20"/>
              </w:rPr>
            </w:pP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Fiche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de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demande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d’équivalence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arbitrage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(page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Pr="008B339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et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2)</w:t>
            </w:r>
          </w:p>
          <w:p w:rsidR="00C5691A" w:rsidRPr="008B3394" w:rsidRDefault="00330460" w:rsidP="00C40E81">
            <w:pPr>
              <w:pStyle w:val="Paragraphedeliste"/>
              <w:numPr>
                <w:ilvl w:val="0"/>
                <w:numId w:val="3"/>
              </w:numPr>
              <w:tabs>
                <w:tab w:val="left" w:pos="196"/>
              </w:tabs>
              <w:spacing w:before="10"/>
              <w:ind w:left="195" w:right="1091" w:hanging="117"/>
              <w:rPr>
                <w:rFonts w:asciiTheme="majorBidi" w:eastAsia="Arial" w:hAnsiTheme="majorBidi" w:cstheme="majorBidi"/>
                <w:b/>
                <w:bCs/>
                <w:i/>
                <w:sz w:val="19"/>
                <w:szCs w:val="19"/>
              </w:rPr>
            </w:pP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>Attestation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du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président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du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club</w:t>
            </w: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(page</w:t>
            </w:r>
            <w:r w:rsidRPr="008B3394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3)</w:t>
            </w:r>
          </w:p>
          <w:p w:rsidR="00C5691A" w:rsidRPr="008B3394" w:rsidRDefault="00330460" w:rsidP="006E7B11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spacing w:before="1"/>
              <w:ind w:right="1091" w:hanging="115"/>
              <w:rPr>
                <w:rFonts w:asciiTheme="majorBidi" w:eastAsia="Arial" w:hAnsiTheme="majorBidi" w:cstheme="majorBidi"/>
                <w:b/>
                <w:bCs/>
                <w:i/>
                <w:sz w:val="20"/>
                <w:szCs w:val="20"/>
              </w:rPr>
            </w:pP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>Une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lettre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de</w:t>
            </w:r>
            <w:r w:rsidRPr="008B3394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>motivation</w:t>
            </w:r>
          </w:p>
          <w:p w:rsidR="00C5691A" w:rsidRPr="008B3394" w:rsidRDefault="00330460" w:rsidP="00CF7E60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spacing w:before="1"/>
              <w:ind w:right="1091" w:hanging="115"/>
              <w:rPr>
                <w:rFonts w:asciiTheme="majorBidi" w:eastAsia="Arial" w:hAnsiTheme="majorBidi" w:cstheme="majorBidi"/>
                <w:b/>
                <w:bCs/>
                <w:i/>
                <w:sz w:val="20"/>
                <w:szCs w:val="20"/>
              </w:rPr>
            </w:pP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Une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lettre</w:t>
            </w:r>
            <w:r w:rsidRPr="008B3394">
              <w:rPr>
                <w:rFonts w:asciiTheme="majorBidi" w:eastAsia="Times New Roman" w:hAnsiTheme="majorBidi" w:cstheme="majorBidi"/>
                <w:spacing w:val="-4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qui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récapitule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le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parcours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en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qualité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de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joueur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et/ou</w:t>
            </w:r>
            <w:r w:rsidRPr="008B3394">
              <w:rPr>
                <w:rFonts w:asciiTheme="majorBidi" w:eastAsia="Times New Roman" w:hAnsiTheme="majorBidi" w:cstheme="majorBidi"/>
                <w:spacing w:val="-7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entraîneur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(saisons,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équipes,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résultats…)</w:t>
            </w:r>
          </w:p>
          <w:p w:rsidR="00C5691A" w:rsidRPr="008B3394" w:rsidRDefault="00330460" w:rsidP="007F7904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spacing w:before="1"/>
              <w:ind w:right="1091" w:hanging="115"/>
              <w:rPr>
                <w:rFonts w:asciiTheme="majorBidi" w:eastAsia="Arial" w:hAnsiTheme="majorBidi" w:cstheme="majorBidi"/>
                <w:b/>
                <w:bCs/>
                <w:i/>
                <w:sz w:val="20"/>
                <w:szCs w:val="20"/>
              </w:rPr>
            </w:pPr>
            <w:r w:rsidRPr="008B3394">
              <w:rPr>
                <w:rFonts w:asciiTheme="majorBidi" w:hAnsiTheme="majorBidi" w:cstheme="majorBidi"/>
                <w:sz w:val="20"/>
              </w:rPr>
              <w:t>Photocopie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de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z w:val="20"/>
              </w:rPr>
              <w:t>la</w:t>
            </w:r>
            <w:r w:rsidRPr="008B3394">
              <w:rPr>
                <w:rFonts w:asciiTheme="majorBidi" w:hAnsiTheme="majorBidi" w:cstheme="majorBidi"/>
                <w:spacing w:val="-6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>licence</w:t>
            </w:r>
            <w:r w:rsidRPr="008B3394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8B3394">
              <w:rPr>
                <w:rFonts w:asciiTheme="majorBidi" w:hAnsiTheme="majorBidi" w:cstheme="majorBidi"/>
                <w:spacing w:val="-1"/>
                <w:sz w:val="20"/>
              </w:rPr>
              <w:t>FFHB</w:t>
            </w:r>
          </w:p>
          <w:p w:rsidR="00997777" w:rsidRPr="008B3394" w:rsidRDefault="00330460" w:rsidP="00D7649E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1091" w:hanging="115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Pr="008B3394">
              <w:rPr>
                <w:rFonts w:asciiTheme="majorBidi" w:eastAsia="Times New Roman" w:hAnsiTheme="majorBidi" w:cstheme="majorBidi"/>
                <w:spacing w:val="-6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z w:val="20"/>
                <w:szCs w:val="20"/>
              </w:rPr>
              <w:t>photo</w:t>
            </w:r>
            <w:r w:rsidRPr="008B3394">
              <w:rPr>
                <w:rFonts w:asciiTheme="majorBidi" w:eastAsia="Times New Roman" w:hAnsiTheme="majorBidi" w:cstheme="majorBidi"/>
                <w:spacing w:val="-5"/>
                <w:sz w:val="20"/>
                <w:szCs w:val="20"/>
              </w:rPr>
              <w:t xml:space="preserve"> </w:t>
            </w:r>
            <w:r w:rsidRPr="008B3394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d’identité</w:t>
            </w:r>
          </w:p>
          <w:p w:rsidR="00997777" w:rsidRDefault="00997777" w:rsidP="0058114B">
            <w:pPr>
              <w:pStyle w:val="Paragraphedeliste"/>
              <w:numPr>
                <w:ilvl w:val="0"/>
                <w:numId w:val="3"/>
              </w:numPr>
              <w:tabs>
                <w:tab w:val="left" w:pos="194"/>
              </w:tabs>
              <w:ind w:right="1091"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Droit de formation : 21</w:t>
            </w:r>
            <w:r w:rsidRPr="00997777">
              <w:rPr>
                <w:rFonts w:asciiTheme="majorBidi" w:eastAsia="Times New Roman" w:hAnsiTheme="majorBidi" w:cstheme="majorBidi"/>
                <w:spacing w:val="-1"/>
                <w:sz w:val="20"/>
                <w:szCs w:val="20"/>
              </w:rPr>
              <w:t>0€</w:t>
            </w:r>
          </w:p>
        </w:tc>
      </w:tr>
      <w:tr w:rsidR="00C5691A" w:rsidRPr="009C20F0" w:rsidTr="003E46DF">
        <w:trPr>
          <w:trHeight w:hRule="exact" w:val="1285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before="114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Délibération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8DB3E2" w:themeFill="text2" w:themeFillTint="66"/>
          </w:tcPr>
          <w:p w:rsidR="00C5691A" w:rsidRPr="008B3394" w:rsidRDefault="003E46DF" w:rsidP="003E46DF">
            <w:pPr>
              <w:pStyle w:val="Sansinterligne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="00330460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Après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avoir</w:t>
            </w:r>
            <w:r w:rsidR="00330460" w:rsidRPr="008B33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obtenu</w:t>
            </w:r>
            <w:r w:rsidR="00330460" w:rsidRPr="008B339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6691" w:rsidRPr="008B33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0460" w:rsidRPr="008B33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suivis</w:t>
            </w:r>
            <w:r w:rsidR="00330460" w:rsidRPr="008B339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6691" w:rsidRPr="008B339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dont 2 </w:t>
            </w:r>
            <w:r w:rsidR="005D261E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favorables</w:t>
            </w:r>
            <w:r w:rsidR="00846691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  <w:r w:rsidR="00330460" w:rsidRPr="008B33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auprès</w:t>
            </w:r>
            <w:r w:rsidR="00330460" w:rsidRPr="008B339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330460" w:rsidRPr="008B33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330460" w:rsidRPr="008B33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CDA</w:t>
            </w:r>
          </w:p>
          <w:p w:rsidR="00C5691A" w:rsidRPr="008B3394" w:rsidRDefault="003E46DF" w:rsidP="003E46DF">
            <w:pPr>
              <w:pStyle w:val="Sansinterligne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="00330460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Après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="00330460" w:rsidRPr="008B3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des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tests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(écrit</w:t>
            </w:r>
            <w:r w:rsidR="00330460" w:rsidRPr="008B339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="00330460" w:rsidRPr="008B339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physique)</w:t>
            </w:r>
          </w:p>
          <w:p w:rsidR="005D261E" w:rsidRPr="008B3394" w:rsidRDefault="003E46DF" w:rsidP="003E46DF">
            <w:pPr>
              <w:pStyle w:val="Sansinterligne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après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avoir</w:t>
            </w:r>
            <w:r w:rsidR="00330460" w:rsidRPr="008B339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35C4D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sifflé</w:t>
            </w:r>
            <w:r w:rsidR="00330460" w:rsidRPr="008B33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 w:rsidR="00330460" w:rsidRPr="008B33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moins</w:t>
            </w:r>
            <w:r w:rsidR="00330460" w:rsidRPr="008B33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D261E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30460" w:rsidRPr="008B339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fois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au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niveau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départemental</w:t>
            </w:r>
            <w:r w:rsidR="00330460" w:rsidRPr="008B33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dans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330460" w:rsidRPr="008B339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saison</w:t>
            </w:r>
            <w:r w:rsidR="005D261E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30460" w:rsidRPr="008B3394">
              <w:rPr>
                <w:rFonts w:ascii="Times New Roman" w:eastAsia="Times New Roman" w:hAnsi="Times New Roman" w:cs="Times New Roman"/>
                <w:spacing w:val="68"/>
                <w:w w:val="99"/>
                <w:sz w:val="20"/>
                <w:szCs w:val="20"/>
              </w:rPr>
              <w:t xml:space="preserve"> </w:t>
            </w:r>
          </w:p>
          <w:p w:rsidR="00C5691A" w:rsidRPr="008B3394" w:rsidRDefault="003E46DF" w:rsidP="003E46DF">
            <w:pPr>
              <w:pStyle w:val="Sansinterligne"/>
              <w:ind w:left="142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La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261E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ellule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261E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d’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arbitrage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D261E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du comité 86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valide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demande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d’équivalence</w:t>
            </w:r>
            <w:r w:rsidR="00330460" w:rsidRPr="008B339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330460" w:rsidRPr="008B3394">
              <w:rPr>
                <w:rFonts w:ascii="Times New Roman" w:eastAsia="Times New Roman" w:hAnsi="Times New Roman" w:cs="Times New Roman"/>
                <w:sz w:val="20"/>
                <w:szCs w:val="20"/>
              </w:rPr>
              <w:t>d’arbitre</w:t>
            </w:r>
            <w:r w:rsidR="00330460" w:rsidRPr="008B339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D261E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Départemental.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r w:rsidR="005D261E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Ces droits de formation n’engagent pas nécessairement une validation à l’</w:t>
            </w:r>
            <w:r w:rsidR="00997777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issue du </w:t>
            </w:r>
            <w:r w:rsidR="005D261E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parcours</w:t>
            </w:r>
            <w:r w:rsidR="00997777" w:rsidRPr="008B33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C5691A" w:rsidRPr="009C20F0" w:rsidTr="0058114B">
        <w:trPr>
          <w:trHeight w:hRule="exact" w:val="1289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5" w:space="0" w:color="FFFFFF"/>
            </w:tcBorders>
            <w:shd w:val="clear" w:color="auto" w:fill="4F81BC"/>
            <w:vAlign w:val="center"/>
          </w:tcPr>
          <w:p w:rsidR="00C5691A" w:rsidRDefault="00330460" w:rsidP="0058114B">
            <w:pPr>
              <w:pStyle w:val="TableParagraph"/>
              <w:spacing w:before="116"/>
              <w:ind w:lef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</w:rPr>
              <w:t>Validité</w:t>
            </w:r>
          </w:p>
        </w:tc>
        <w:tc>
          <w:tcPr>
            <w:tcW w:w="7727" w:type="dxa"/>
            <w:tcBorders>
              <w:top w:val="nil"/>
              <w:left w:val="single" w:sz="25" w:space="0" w:color="FFFFFF"/>
              <w:bottom w:val="nil"/>
              <w:right w:val="nil"/>
            </w:tcBorders>
            <w:shd w:val="clear" w:color="auto" w:fill="D2DFED"/>
          </w:tcPr>
          <w:p w:rsidR="00997777" w:rsidRDefault="003E46DF" w:rsidP="0058114B">
            <w:pPr>
              <w:pStyle w:val="TableParagraph"/>
              <w:spacing w:before="111"/>
              <w:ind w:left="78" w:right="1091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- </w:t>
            </w:r>
            <w:r w:rsidR="00997777">
              <w:rPr>
                <w:rFonts w:ascii="Times New Roman" w:hAnsi="Times New Roman"/>
                <w:spacing w:val="-1"/>
                <w:sz w:val="20"/>
              </w:rPr>
              <w:t xml:space="preserve">La validité du dossier n’excèdera pas la saison en cours. </w:t>
            </w:r>
          </w:p>
          <w:p w:rsidR="00C5691A" w:rsidRPr="0032299C" w:rsidRDefault="003E46DF" w:rsidP="0058114B">
            <w:pPr>
              <w:pStyle w:val="TableParagraph"/>
              <w:spacing w:before="111"/>
              <w:ind w:left="78" w:right="10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-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Le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grade</w:t>
            </w:r>
            <w:r w:rsidR="00330460" w:rsidRPr="0032299C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est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conservé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tous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les</w:t>
            </w:r>
            <w:r w:rsidR="00330460" w:rsidRPr="0032299C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ans.</w:t>
            </w:r>
            <w:r w:rsidR="00330460" w:rsidRPr="0032299C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Cependant</w:t>
            </w:r>
            <w:r w:rsidR="00330460" w:rsidRPr="0032299C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pour</w:t>
            </w:r>
            <w:r w:rsidR="00330460" w:rsidRPr="0032299C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arbitrer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au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niveau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997777">
              <w:rPr>
                <w:rFonts w:ascii="Times New Roman" w:hAnsi="Times New Roman"/>
                <w:spacing w:val="-1"/>
                <w:sz w:val="20"/>
              </w:rPr>
              <w:t>départemental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,</w:t>
            </w:r>
            <w:r w:rsidR="00330460" w:rsidRPr="0032299C"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il</w:t>
            </w:r>
            <w:r w:rsidR="00330460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faudra</w:t>
            </w:r>
            <w:r w:rsidR="00330460" w:rsidRPr="0032299C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effectuer</w:t>
            </w:r>
            <w:r w:rsidR="00330460" w:rsidRPr="0032299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le</w:t>
            </w:r>
            <w:r w:rsidR="00330460" w:rsidRPr="003229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stage</w:t>
            </w:r>
            <w:r w:rsidR="00330460" w:rsidRPr="0032299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de</w:t>
            </w:r>
            <w:r w:rsidR="00330460" w:rsidRPr="0032299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début</w:t>
            </w:r>
            <w:r w:rsidR="00330460"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z w:val="20"/>
              </w:rPr>
              <w:t>de</w:t>
            </w:r>
            <w:r w:rsidR="00330460" w:rsidRPr="0032299C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330460" w:rsidRPr="0032299C">
              <w:rPr>
                <w:rFonts w:ascii="Times New Roman" w:hAnsi="Times New Roman"/>
                <w:spacing w:val="-1"/>
                <w:sz w:val="20"/>
              </w:rPr>
              <w:t>saison</w:t>
            </w:r>
            <w:r w:rsidR="00330460"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997777">
              <w:rPr>
                <w:rFonts w:ascii="Times New Roman" w:hAnsi="Times New Roman"/>
                <w:sz w:val="20"/>
              </w:rPr>
              <w:t xml:space="preserve">(tests) </w:t>
            </w:r>
            <w:r w:rsidR="00997777" w:rsidRPr="0032299C">
              <w:rPr>
                <w:rFonts w:ascii="Times New Roman" w:hAnsi="Times New Roman"/>
                <w:spacing w:val="-1"/>
                <w:sz w:val="20"/>
              </w:rPr>
              <w:t>tous</w:t>
            </w:r>
            <w:r w:rsidR="00997777" w:rsidRPr="0032299C"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 w:rsidR="00997777" w:rsidRPr="0032299C">
              <w:rPr>
                <w:rFonts w:ascii="Times New Roman" w:hAnsi="Times New Roman"/>
                <w:sz w:val="20"/>
              </w:rPr>
              <w:t>les</w:t>
            </w:r>
            <w:r w:rsidR="00997777" w:rsidRPr="0032299C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="00997777" w:rsidRPr="0032299C">
              <w:rPr>
                <w:rFonts w:ascii="Times New Roman" w:hAnsi="Times New Roman"/>
                <w:sz w:val="20"/>
              </w:rPr>
              <w:t>ans</w:t>
            </w:r>
            <w:r w:rsidR="00997777">
              <w:rPr>
                <w:rFonts w:ascii="Times New Roman" w:hAnsi="Times New Roman"/>
                <w:sz w:val="20"/>
              </w:rPr>
              <w:t>, et participer aux formations obligatoires.</w:t>
            </w:r>
          </w:p>
        </w:tc>
      </w:tr>
    </w:tbl>
    <w:p w:rsidR="00C5691A" w:rsidRPr="0032299C" w:rsidRDefault="00C5691A" w:rsidP="0058114B">
      <w:pPr>
        <w:spacing w:before="8"/>
        <w:ind w:right="1091"/>
        <w:rPr>
          <w:rFonts w:ascii="Arial" w:eastAsia="Arial" w:hAnsi="Arial" w:cs="Arial"/>
          <w:b/>
          <w:bCs/>
          <w:i/>
          <w:sz w:val="14"/>
          <w:szCs w:val="14"/>
        </w:rPr>
      </w:pPr>
    </w:p>
    <w:p w:rsidR="00C5691A" w:rsidRPr="0032299C" w:rsidRDefault="00330460" w:rsidP="00330460">
      <w:pPr>
        <w:pStyle w:val="Corpsdetexte"/>
        <w:spacing w:before="73"/>
        <w:ind w:left="236" w:right="405"/>
      </w:pPr>
      <w:r w:rsidRPr="0032299C">
        <w:t>Je</w:t>
      </w:r>
      <w:r w:rsidRPr="0032299C">
        <w:rPr>
          <w:spacing w:val="-17"/>
        </w:rPr>
        <w:t xml:space="preserve"> </w:t>
      </w:r>
      <w:r w:rsidRPr="0032299C">
        <w:rPr>
          <w:spacing w:val="-1"/>
        </w:rPr>
        <w:t>soussigné</w:t>
      </w:r>
      <w:r w:rsidRPr="0032299C">
        <w:rPr>
          <w:spacing w:val="-17"/>
        </w:rPr>
        <w:t xml:space="preserve"> </w:t>
      </w:r>
      <w:r w:rsidRPr="0032299C">
        <w:rPr>
          <w:spacing w:val="1"/>
        </w:rPr>
        <w:t>(nom</w:t>
      </w:r>
      <w:r w:rsidRPr="0032299C">
        <w:rPr>
          <w:spacing w:val="-19"/>
        </w:rPr>
        <w:t xml:space="preserve"> </w:t>
      </w:r>
      <w:r w:rsidRPr="0032299C">
        <w:t>et</w:t>
      </w:r>
      <w:r w:rsidRPr="0032299C">
        <w:rPr>
          <w:spacing w:val="-17"/>
        </w:rPr>
        <w:t xml:space="preserve"> </w:t>
      </w:r>
      <w:r w:rsidRPr="0032299C">
        <w:t>prénom</w:t>
      </w:r>
      <w:r w:rsidRPr="0032299C">
        <w:rPr>
          <w:spacing w:val="-17"/>
        </w:rPr>
        <w:t xml:space="preserve"> </w:t>
      </w:r>
      <w:r w:rsidRPr="0032299C">
        <w:t>du</w:t>
      </w:r>
      <w:r w:rsidRPr="0032299C">
        <w:rPr>
          <w:spacing w:val="-18"/>
        </w:rPr>
        <w:t xml:space="preserve"> </w:t>
      </w:r>
      <w:r w:rsidR="00CF529F">
        <w:t>demandeur)</w:t>
      </w:r>
      <w:r w:rsidR="00F80CC7">
        <w:t xml:space="preserve"> </w:t>
      </w:r>
      <w:r w:rsidR="003E46DF">
        <w:t>…………………………………………………………………………….</w:t>
      </w:r>
      <w:r w:rsidRPr="0032299C">
        <w:rPr>
          <w:spacing w:val="62"/>
          <w:w w:val="99"/>
        </w:rPr>
        <w:t xml:space="preserve"> </w:t>
      </w:r>
      <w:r w:rsidRPr="0032299C">
        <w:t>avoir</w:t>
      </w:r>
      <w:r w:rsidRPr="0032299C">
        <w:rPr>
          <w:spacing w:val="-6"/>
        </w:rPr>
        <w:t xml:space="preserve"> </w:t>
      </w:r>
      <w:r w:rsidRPr="0032299C">
        <w:t>pris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connaissance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5"/>
        </w:rPr>
        <w:t xml:space="preserve"> </w:t>
      </w:r>
      <w:r w:rsidRPr="0032299C">
        <w:rPr>
          <w:spacing w:val="-1"/>
        </w:rPr>
        <w:t>démarche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demande</w:t>
      </w:r>
      <w:r w:rsidRPr="0032299C">
        <w:rPr>
          <w:spacing w:val="-6"/>
        </w:rPr>
        <w:t xml:space="preserve"> </w:t>
      </w:r>
      <w:r w:rsidRPr="0032299C">
        <w:rPr>
          <w:spacing w:val="-1"/>
        </w:rPr>
        <w:t>d’équivalence</w:t>
      </w:r>
      <w:r w:rsidRPr="0032299C">
        <w:rPr>
          <w:spacing w:val="-3"/>
        </w:rPr>
        <w:t xml:space="preserve"> </w:t>
      </w:r>
      <w:r w:rsidRPr="0032299C">
        <w:rPr>
          <w:spacing w:val="-1"/>
        </w:rPr>
        <w:t>Arbitre</w:t>
      </w:r>
      <w:r w:rsidRPr="0032299C">
        <w:rPr>
          <w:spacing w:val="-6"/>
        </w:rPr>
        <w:t xml:space="preserve"> </w:t>
      </w:r>
      <w:r w:rsidR="00997777">
        <w:t>Départemental</w:t>
      </w:r>
      <w:r w:rsidRPr="0032299C">
        <w:t>.</w:t>
      </w:r>
    </w:p>
    <w:p w:rsidR="00C5691A" w:rsidRPr="0032299C" w:rsidRDefault="00C5691A" w:rsidP="00330460">
      <w:pPr>
        <w:spacing w:before="1"/>
        <w:ind w:right="405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330460" w:rsidP="00330460">
      <w:pPr>
        <w:pStyle w:val="Corpsdetexte"/>
        <w:ind w:left="236" w:right="405"/>
      </w:pPr>
      <w:r w:rsidRPr="0032299C">
        <w:t>Je</w:t>
      </w:r>
      <w:r w:rsidRPr="0032299C">
        <w:rPr>
          <w:spacing w:val="-13"/>
        </w:rPr>
        <w:t xml:space="preserve"> </w:t>
      </w:r>
      <w:r w:rsidRPr="0032299C">
        <w:rPr>
          <w:spacing w:val="-1"/>
        </w:rPr>
        <w:t>soussigné</w:t>
      </w:r>
      <w:r w:rsidRPr="0032299C">
        <w:rPr>
          <w:spacing w:val="-12"/>
        </w:rPr>
        <w:t xml:space="preserve"> </w:t>
      </w:r>
      <w:r w:rsidRPr="0032299C">
        <w:rPr>
          <w:spacing w:val="1"/>
        </w:rPr>
        <w:t>(nom</w:t>
      </w:r>
      <w:r w:rsidRPr="0032299C">
        <w:rPr>
          <w:spacing w:val="-16"/>
        </w:rPr>
        <w:t xml:space="preserve"> </w:t>
      </w:r>
      <w:r w:rsidRPr="0032299C">
        <w:t>et</w:t>
      </w:r>
      <w:r w:rsidRPr="0032299C">
        <w:rPr>
          <w:spacing w:val="-12"/>
        </w:rPr>
        <w:t xml:space="preserve"> </w:t>
      </w:r>
      <w:r w:rsidRPr="0032299C">
        <w:t>prénom</w:t>
      </w:r>
      <w:r w:rsidRPr="0032299C">
        <w:rPr>
          <w:spacing w:val="-14"/>
        </w:rPr>
        <w:t xml:space="preserve"> </w:t>
      </w:r>
      <w:r w:rsidRPr="0032299C">
        <w:t>du</w:t>
      </w:r>
      <w:r w:rsidRPr="0032299C">
        <w:rPr>
          <w:spacing w:val="-14"/>
        </w:rPr>
        <w:t xml:space="preserve"> </w:t>
      </w:r>
      <w:r w:rsidRPr="0032299C">
        <w:t>Président</w:t>
      </w:r>
      <w:r w:rsidRPr="0032299C">
        <w:rPr>
          <w:spacing w:val="-13"/>
        </w:rPr>
        <w:t xml:space="preserve"> </w:t>
      </w:r>
      <w:r w:rsidRPr="0032299C">
        <w:t>du</w:t>
      </w:r>
      <w:r w:rsidRPr="0032299C">
        <w:rPr>
          <w:spacing w:val="-13"/>
        </w:rPr>
        <w:t xml:space="preserve"> </w:t>
      </w:r>
      <w:r w:rsidR="00CF529F">
        <w:t>Club)</w:t>
      </w:r>
      <w:r w:rsidR="00F80CC7">
        <w:t xml:space="preserve"> </w:t>
      </w:r>
      <w:r w:rsidR="003E46DF">
        <w:t>…………………………………………………………………….</w:t>
      </w:r>
      <w:r w:rsidRPr="0032299C">
        <w:t>,</w:t>
      </w:r>
      <w:r w:rsidRPr="0032299C">
        <w:rPr>
          <w:spacing w:val="54"/>
          <w:w w:val="99"/>
        </w:rPr>
        <w:t xml:space="preserve"> </w:t>
      </w:r>
      <w:r w:rsidRPr="0032299C">
        <w:t>avoir</w:t>
      </w:r>
      <w:r w:rsidRPr="0032299C">
        <w:rPr>
          <w:spacing w:val="-7"/>
        </w:rPr>
        <w:t xml:space="preserve"> </w:t>
      </w:r>
      <w:r w:rsidRPr="0032299C">
        <w:t>pris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connaissance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procédure</w:t>
      </w:r>
      <w:r w:rsidRPr="0032299C">
        <w:rPr>
          <w:spacing w:val="-6"/>
        </w:rPr>
        <w:t xml:space="preserve"> </w:t>
      </w:r>
      <w:r w:rsidRPr="0032299C">
        <w:t>et</w:t>
      </w:r>
      <w:r w:rsidRPr="0032299C">
        <w:rPr>
          <w:spacing w:val="-6"/>
        </w:rPr>
        <w:t xml:space="preserve"> </w:t>
      </w:r>
      <w:r w:rsidRPr="0032299C">
        <w:t>de</w:t>
      </w:r>
      <w:r w:rsidRPr="0032299C">
        <w:rPr>
          <w:spacing w:val="-6"/>
        </w:rPr>
        <w:t xml:space="preserve"> </w:t>
      </w:r>
      <w:r w:rsidRPr="0032299C">
        <w:rPr>
          <w:spacing w:val="-1"/>
        </w:rPr>
        <w:t>l’engagement</w:t>
      </w:r>
      <w:r w:rsidRPr="0032299C">
        <w:rPr>
          <w:spacing w:val="1"/>
        </w:rPr>
        <w:t xml:space="preserve"> </w:t>
      </w:r>
      <w:r w:rsidRPr="0032299C">
        <w:rPr>
          <w:spacing w:val="-1"/>
        </w:rPr>
        <w:t>financier</w:t>
      </w:r>
      <w:r w:rsidRPr="0032299C">
        <w:rPr>
          <w:spacing w:val="-5"/>
        </w:rPr>
        <w:t xml:space="preserve"> </w:t>
      </w:r>
      <w:r w:rsidRPr="0032299C">
        <w:t>concernant</w:t>
      </w:r>
      <w:r w:rsidRPr="0032299C">
        <w:rPr>
          <w:spacing w:val="-7"/>
        </w:rPr>
        <w:t xml:space="preserve"> </w:t>
      </w:r>
      <w:r w:rsidRPr="0032299C">
        <w:t>la</w:t>
      </w:r>
      <w:r w:rsidRPr="0032299C">
        <w:rPr>
          <w:spacing w:val="-6"/>
        </w:rPr>
        <w:t xml:space="preserve"> </w:t>
      </w:r>
      <w:r w:rsidRPr="0032299C">
        <w:t>demande</w:t>
      </w:r>
      <w:r w:rsidRPr="0032299C">
        <w:rPr>
          <w:spacing w:val="-6"/>
        </w:rPr>
        <w:t xml:space="preserve"> </w:t>
      </w:r>
      <w:r w:rsidRPr="0032299C">
        <w:rPr>
          <w:spacing w:val="-1"/>
        </w:rPr>
        <w:t>d’équivalence</w:t>
      </w:r>
      <w:r w:rsidRPr="0032299C">
        <w:rPr>
          <w:spacing w:val="-4"/>
        </w:rPr>
        <w:t xml:space="preserve"> </w:t>
      </w:r>
      <w:r w:rsidRPr="0032299C">
        <w:rPr>
          <w:spacing w:val="-1"/>
        </w:rPr>
        <w:t>Arbitre</w:t>
      </w:r>
      <w:r w:rsidRPr="0032299C">
        <w:rPr>
          <w:spacing w:val="-6"/>
        </w:rPr>
        <w:t xml:space="preserve"> </w:t>
      </w:r>
      <w:r w:rsidR="00997777">
        <w:t>Départemental</w:t>
      </w:r>
      <w:r w:rsidRPr="0032299C">
        <w:t>.</w:t>
      </w:r>
    </w:p>
    <w:p w:rsidR="00C5691A" w:rsidRPr="0032299C" w:rsidRDefault="00C5691A" w:rsidP="00330460">
      <w:pPr>
        <w:spacing w:before="1"/>
        <w:ind w:right="405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330460" w:rsidP="00330460">
      <w:pPr>
        <w:pStyle w:val="Corpsdetexte"/>
        <w:ind w:left="236" w:right="1091"/>
      </w:pPr>
      <w:r w:rsidRPr="0032299C">
        <w:t>Date</w:t>
      </w:r>
      <w:r w:rsidRPr="0032299C">
        <w:rPr>
          <w:spacing w:val="-4"/>
        </w:rPr>
        <w:t xml:space="preserve"> </w:t>
      </w:r>
      <w:r w:rsidRPr="0032299C">
        <w:t>:</w:t>
      </w:r>
      <w:r w:rsidR="00F80CC7">
        <w:t xml:space="preserve"> </w:t>
      </w:r>
      <w:r w:rsidR="003E46DF">
        <w:t>………………………………………</w:t>
      </w:r>
    </w:p>
    <w:p w:rsidR="00F80CC7" w:rsidRPr="00330460" w:rsidRDefault="00F80CC7" w:rsidP="00330460">
      <w:pPr>
        <w:pStyle w:val="Corpsdetexte"/>
        <w:ind w:left="236" w:right="1091"/>
        <w:rPr>
          <w:rFonts w:cs="Times New Roman"/>
        </w:rPr>
      </w:pPr>
    </w:p>
    <w:p w:rsidR="00C5691A" w:rsidRPr="0032299C" w:rsidRDefault="00330460" w:rsidP="008B3394">
      <w:pPr>
        <w:pStyle w:val="Corpsdetexte"/>
        <w:ind w:left="284" w:right="1091"/>
        <w:rPr>
          <w:rFonts w:cs="Times New Roman"/>
        </w:rPr>
      </w:pPr>
      <w:r w:rsidRPr="0032299C">
        <w:rPr>
          <w:spacing w:val="-1"/>
        </w:rPr>
        <w:t>Signature</w:t>
      </w:r>
      <w:r w:rsidRPr="0032299C">
        <w:rPr>
          <w:spacing w:val="-10"/>
        </w:rPr>
        <w:t xml:space="preserve"> </w:t>
      </w:r>
      <w:r w:rsidRPr="0032299C">
        <w:t>du</w:t>
      </w:r>
      <w:r w:rsidRPr="0032299C">
        <w:rPr>
          <w:spacing w:val="-10"/>
        </w:rPr>
        <w:t xml:space="preserve"> </w:t>
      </w:r>
      <w:r w:rsidRPr="0032299C">
        <w:rPr>
          <w:spacing w:val="-1"/>
        </w:rPr>
        <w:t>demandeur</w:t>
      </w:r>
      <w:r w:rsidR="008B3394">
        <w:rPr>
          <w:spacing w:val="-1"/>
        </w:rPr>
        <w:tab/>
      </w:r>
      <w:r w:rsidR="008B3394">
        <w:rPr>
          <w:spacing w:val="-1"/>
        </w:rPr>
        <w:tab/>
      </w:r>
      <w:r w:rsidR="008B3394">
        <w:rPr>
          <w:spacing w:val="-1"/>
        </w:rPr>
        <w:tab/>
      </w:r>
      <w:r w:rsidRPr="0032299C">
        <w:rPr>
          <w:spacing w:val="-1"/>
        </w:rPr>
        <w:t>Signature</w:t>
      </w:r>
      <w:r w:rsidRPr="0032299C">
        <w:rPr>
          <w:spacing w:val="-9"/>
        </w:rPr>
        <w:t xml:space="preserve"> </w:t>
      </w:r>
      <w:r w:rsidRPr="0032299C">
        <w:t>du</w:t>
      </w:r>
      <w:r w:rsidRPr="0032299C">
        <w:rPr>
          <w:spacing w:val="-9"/>
        </w:rPr>
        <w:t xml:space="preserve"> </w:t>
      </w:r>
      <w:r w:rsidR="008B3394">
        <w:t>Président</w:t>
      </w:r>
      <w:r w:rsidR="008B3394">
        <w:tab/>
      </w:r>
      <w:r w:rsidR="008B3394">
        <w:tab/>
      </w:r>
      <w:r w:rsidR="008B3394">
        <w:tab/>
      </w:r>
      <w:r w:rsidRPr="0032299C">
        <w:rPr>
          <w:spacing w:val="-1"/>
        </w:rPr>
        <w:t>Cachet</w:t>
      </w:r>
      <w:r w:rsidRPr="0032299C">
        <w:rPr>
          <w:spacing w:val="-6"/>
        </w:rPr>
        <w:t xml:space="preserve"> </w:t>
      </w:r>
      <w:r w:rsidRPr="0032299C">
        <w:rPr>
          <w:spacing w:val="1"/>
        </w:rPr>
        <w:t>du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Club</w:t>
      </w:r>
    </w:p>
    <w:p w:rsidR="00C5691A" w:rsidRDefault="00C5691A" w:rsidP="008B3394">
      <w:pPr>
        <w:rPr>
          <w:rFonts w:ascii="Times New Roman" w:eastAsia="Times New Roman" w:hAnsi="Times New Roman" w:cs="Times New Roman"/>
        </w:rPr>
      </w:pPr>
    </w:p>
    <w:p w:rsidR="008B3394" w:rsidRPr="0032299C" w:rsidRDefault="008B3394" w:rsidP="008B3394">
      <w:pPr>
        <w:rPr>
          <w:rFonts w:ascii="Times New Roman" w:eastAsia="Times New Roman" w:hAnsi="Times New Roman" w:cs="Times New Roman"/>
        </w:rPr>
        <w:sectPr w:rsidR="008B3394" w:rsidRPr="0032299C" w:rsidSect="00330460">
          <w:type w:val="continuous"/>
          <w:pgSz w:w="11910" w:h="16840" w:code="9"/>
          <w:pgMar w:top="720" w:right="720" w:bottom="720" w:left="720" w:header="720" w:footer="720" w:gutter="0"/>
          <w:cols w:space="720"/>
          <w:docGrid w:linePitch="299"/>
        </w:sectPr>
      </w:pPr>
    </w:p>
    <w:p w:rsidR="00C5691A" w:rsidRPr="0032299C" w:rsidRDefault="00C5691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5691A" w:rsidRDefault="0032668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000750" cy="277495"/>
                <wp:effectExtent l="0" t="0" r="19050" b="27305"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7749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91A" w:rsidRDefault="00330460" w:rsidP="00110201">
                            <w:pPr>
                              <w:spacing w:before="19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ANDE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2"/>
                                <w:sz w:val="32"/>
                              </w:rPr>
                              <w:t>Q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2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42"/>
                                <w:sz w:val="32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ALENCE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3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ITRE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="00110201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7" type="#_x0000_t202" style="width:472.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" filled="f" strokeweight="1.54pt">
                <v:textbox inset="0,0,0,0">
                  <w:txbxContent>
                    <w:p w:rsidR="00C5691A" w:rsidRDefault="00330460" w:rsidP="00110201">
                      <w:pPr>
                        <w:spacing w:before="19"/>
                        <w:ind w:left="567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1"/>
                          <w:sz w:val="32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ANDE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2"/>
                          <w:sz w:val="32"/>
                        </w:rPr>
                        <w:t>Q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1"/>
                          <w:sz w:val="32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42"/>
                          <w:sz w:val="32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ALENCE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3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AR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2"/>
                          <w:sz w:val="32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ITRE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27"/>
                          <w:sz w:val="32"/>
                        </w:rPr>
                        <w:t xml:space="preserve"> </w:t>
                      </w:r>
                      <w:r w:rsidR="00110201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DEPARTEMENTAL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  <w:r w:rsidRPr="00846691">
        <w:rPr>
          <w:rFonts w:ascii="Times New Roman" w:eastAsia="Times New Roman" w:hAnsi="Times New Roman" w:cs="Times New Roman"/>
          <w:sz w:val="20"/>
          <w:szCs w:val="20"/>
          <w:lang w:val="nb-NO"/>
        </w:rPr>
        <w:t>NOM</w:t>
      </w:r>
      <w:r w:rsidRPr="00846691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846691">
        <w:rPr>
          <w:rFonts w:ascii="Times New Roman" w:eastAsia="Times New Roman" w:hAnsi="Times New Roman" w:cs="Times New Roman"/>
          <w:spacing w:val="-20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.............................................................……..</w:t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846691">
        <w:rPr>
          <w:rFonts w:ascii="Times New Roman" w:eastAsia="Times New Roman" w:hAnsi="Times New Roman" w:cs="Times New Roman"/>
          <w:sz w:val="20"/>
          <w:szCs w:val="20"/>
          <w:lang w:val="nb-NO"/>
        </w:rPr>
        <w:t>PRENOM</w:t>
      </w:r>
      <w:r w:rsidRPr="00846691">
        <w:rPr>
          <w:rFonts w:ascii="Times New Roman" w:eastAsia="Times New Roman" w:hAnsi="Times New Roman" w:cs="Times New Roman"/>
          <w:spacing w:val="-22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sz w:val="20"/>
          <w:szCs w:val="20"/>
          <w:lang w:val="nb-NO"/>
        </w:rPr>
        <w:t>:</w:t>
      </w:r>
      <w:r w:rsidRPr="00846691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................................................……………</w:t>
      </w: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</w:pP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color w:val="FF0000"/>
          <w:spacing w:val="-1"/>
          <w:w w:val="95"/>
          <w:sz w:val="20"/>
          <w:szCs w:val="20"/>
          <w:lang w:val="nb-NO"/>
        </w:rPr>
      </w:pPr>
      <w:r w:rsidRPr="00846691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nb-NO"/>
        </w:rPr>
        <w:t>ADRESSE</w:t>
      </w:r>
      <w:r w:rsidRPr="00846691">
        <w:rPr>
          <w:rFonts w:ascii="Times New Roman" w:eastAsia="Times New Roman" w:hAnsi="Times New Roman" w:cs="Times New Roman"/>
          <w:w w:val="95"/>
          <w:sz w:val="20"/>
          <w:szCs w:val="20"/>
          <w:lang w:val="nb-NO"/>
        </w:rPr>
        <w:t xml:space="preserve">    </w:t>
      </w:r>
      <w:r w:rsidRPr="00846691">
        <w:rPr>
          <w:rFonts w:ascii="Times New Roman" w:eastAsia="Times New Roman" w:hAnsi="Times New Roman" w:cs="Times New Roman"/>
          <w:spacing w:val="9"/>
          <w:w w:val="95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w w:val="95"/>
          <w:sz w:val="20"/>
          <w:szCs w:val="20"/>
          <w:lang w:val="nb-NO"/>
        </w:rPr>
        <w:t xml:space="preserve">:    </w:t>
      </w:r>
      <w:r w:rsidRPr="00846691">
        <w:rPr>
          <w:rFonts w:ascii="Times New Roman" w:eastAsia="Times New Roman" w:hAnsi="Times New Roman" w:cs="Times New Roman"/>
          <w:spacing w:val="9"/>
          <w:w w:val="95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color w:val="FF0000"/>
          <w:spacing w:val="-1"/>
          <w:w w:val="95"/>
          <w:sz w:val="20"/>
          <w:szCs w:val="20"/>
          <w:lang w:val="nb-NO"/>
        </w:rPr>
        <w:t>..........................................................................................................................................…………………………</w:t>
      </w: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 w:rsidRPr="00846691">
        <w:rPr>
          <w:rFonts w:ascii="Times New Roman" w:eastAsia="Times New Roman" w:hAnsi="Times New Roman" w:cs="Times New Roman"/>
          <w:spacing w:val="-1"/>
          <w:sz w:val="20"/>
          <w:szCs w:val="20"/>
          <w:lang w:val="nb-NO"/>
        </w:rPr>
        <w:t>VILLE</w:t>
      </w:r>
      <w:r w:rsidRPr="00846691">
        <w:rPr>
          <w:rFonts w:ascii="Times New Roman" w:eastAsia="Times New Roman" w:hAnsi="Times New Roman" w:cs="Times New Roman"/>
          <w:spacing w:val="-21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color w:val="FF0000"/>
          <w:sz w:val="20"/>
          <w:szCs w:val="20"/>
          <w:lang w:val="nb-NO"/>
        </w:rPr>
        <w:t>:</w:t>
      </w:r>
      <w:r w:rsidRPr="00846691">
        <w:rPr>
          <w:rFonts w:ascii="Times New Roman" w:eastAsia="Times New Roman" w:hAnsi="Times New Roman" w:cs="Times New Roman"/>
          <w:color w:val="FF0000"/>
          <w:spacing w:val="-21"/>
          <w:sz w:val="20"/>
          <w:szCs w:val="20"/>
          <w:lang w:val="nb-NO"/>
        </w:rPr>
        <w:t xml:space="preserve"> </w:t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>............................................................……..</w:t>
      </w:r>
      <w:r w:rsidRPr="00846691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val="nb-NO"/>
        </w:rPr>
        <w:tab/>
      </w:r>
      <w:r w:rsidRPr="00846691">
        <w:rPr>
          <w:rFonts w:ascii="Times New Roman"/>
          <w:spacing w:val="-1"/>
          <w:sz w:val="20"/>
          <w:lang w:val="nb-NO"/>
        </w:rPr>
        <w:t>CP</w:t>
      </w:r>
      <w:r w:rsidRPr="00846691">
        <w:rPr>
          <w:rFonts w:ascii="Times New Roman"/>
          <w:spacing w:val="-10"/>
          <w:sz w:val="20"/>
          <w:lang w:val="nb-NO"/>
        </w:rPr>
        <w:t xml:space="preserve"> </w:t>
      </w:r>
      <w:r w:rsidRPr="00846691">
        <w:rPr>
          <w:rFonts w:ascii="Times New Roman"/>
          <w:color w:val="FF0000"/>
          <w:sz w:val="20"/>
          <w:lang w:val="nb-NO"/>
        </w:rPr>
        <w:t>:</w:t>
      </w:r>
      <w:r w:rsidRPr="00846691">
        <w:rPr>
          <w:rFonts w:ascii="Times New Roman"/>
          <w:color w:val="FF0000"/>
          <w:spacing w:val="-12"/>
          <w:sz w:val="20"/>
          <w:lang w:val="nb-NO"/>
        </w:rPr>
        <w:t xml:space="preserve"> </w:t>
      </w:r>
      <w:r w:rsidRPr="00846691">
        <w:rPr>
          <w:rFonts w:ascii="Times New Roman"/>
          <w:color w:val="FF0000"/>
          <w:spacing w:val="-1"/>
          <w:sz w:val="20"/>
          <w:lang w:val="nb-NO"/>
        </w:rPr>
        <w:t>........................................</w:t>
      </w: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110201" w:rsidRPr="00335C4D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10201">
        <w:rPr>
          <w:rFonts w:ascii="Times New Roman"/>
          <w:spacing w:val="-1"/>
          <w:sz w:val="18"/>
        </w:rPr>
        <w:t>TELEPHONE</w:t>
      </w:r>
      <w:r w:rsidRPr="00110201">
        <w:rPr>
          <w:rFonts w:ascii="Times New Roman"/>
          <w:spacing w:val="-11"/>
          <w:sz w:val="18"/>
        </w:rPr>
        <w:t xml:space="preserve"> </w:t>
      </w:r>
      <w:r w:rsidRPr="00110201">
        <w:rPr>
          <w:rFonts w:ascii="Times New Roman"/>
          <w:sz w:val="20"/>
        </w:rPr>
        <w:t>:</w:t>
      </w:r>
      <w:r w:rsidRPr="00110201">
        <w:rPr>
          <w:rFonts w:ascii="Times New Roman"/>
          <w:spacing w:val="-15"/>
          <w:sz w:val="20"/>
        </w:rPr>
        <w:t xml:space="preserve"> </w:t>
      </w:r>
      <w:r w:rsidRPr="00110201">
        <w:rPr>
          <w:rFonts w:ascii="Times New Roman"/>
          <w:color w:val="FF0000"/>
          <w:spacing w:val="-1"/>
          <w:sz w:val="20"/>
        </w:rPr>
        <w:t>...........................................................</w:t>
      </w:r>
      <w:r w:rsidRPr="00110201">
        <w:rPr>
          <w:rFonts w:ascii="Times New Roman"/>
          <w:color w:val="FF0000"/>
          <w:spacing w:val="-1"/>
          <w:sz w:val="20"/>
        </w:rPr>
        <w:tab/>
      </w:r>
      <w:r w:rsidRPr="00110201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110201">
        <w:rPr>
          <w:rFonts w:ascii="Times New Roman" w:eastAsia="Times New Roman" w:hAnsi="Times New Roman" w:cs="Times New Roman"/>
          <w:spacing w:val="-26"/>
          <w:sz w:val="20"/>
          <w:szCs w:val="20"/>
        </w:rPr>
        <w:t xml:space="preserve"> </w:t>
      </w:r>
      <w:r w:rsidRPr="00335C4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335C4D">
        <w:rPr>
          <w:rFonts w:ascii="Times New Roman" w:eastAsia="Times New Roman" w:hAnsi="Times New Roman" w:cs="Times New Roman"/>
          <w:spacing w:val="-24"/>
          <w:sz w:val="20"/>
          <w:szCs w:val="20"/>
        </w:rPr>
        <w:t xml:space="preserve"> </w:t>
      </w:r>
      <w:r w:rsidRPr="00335C4D">
        <w:rPr>
          <w:rFonts w:ascii="Times New Roman" w:eastAsia="Times New Roman" w:hAnsi="Times New Roman" w:cs="Times New Roman"/>
          <w:color w:val="FF0000"/>
          <w:sz w:val="20"/>
          <w:szCs w:val="20"/>
        </w:rPr>
        <w:t>…………………………………………..…………</w:t>
      </w:r>
    </w:p>
    <w:p w:rsidR="00110201" w:rsidRPr="00335C4D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335C4D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46691">
        <w:rPr>
          <w:rFonts w:ascii="Times New Roman"/>
          <w:spacing w:val="-1"/>
          <w:w w:val="95"/>
          <w:sz w:val="20"/>
        </w:rPr>
        <w:t>CLUB</w:t>
      </w:r>
      <w:r w:rsidRPr="00846691">
        <w:rPr>
          <w:rFonts w:ascii="Times New Roman"/>
          <w:w w:val="95"/>
          <w:sz w:val="20"/>
        </w:rPr>
        <w:t xml:space="preserve">   </w:t>
      </w:r>
      <w:r w:rsidRPr="00846691">
        <w:rPr>
          <w:rFonts w:ascii="Times New Roman"/>
          <w:spacing w:val="25"/>
          <w:w w:val="95"/>
          <w:sz w:val="20"/>
        </w:rPr>
        <w:t xml:space="preserve"> </w:t>
      </w:r>
      <w:r w:rsidRPr="00846691">
        <w:rPr>
          <w:rFonts w:ascii="Times New Roman"/>
          <w:color w:val="FF0000"/>
          <w:spacing w:val="-1"/>
          <w:w w:val="95"/>
          <w:sz w:val="20"/>
        </w:rPr>
        <w:t>:......................................................................</w:t>
      </w:r>
      <w:r w:rsidRPr="00846691">
        <w:rPr>
          <w:rFonts w:ascii="Times New Roman"/>
          <w:color w:val="FF0000"/>
          <w:spacing w:val="-1"/>
          <w:w w:val="95"/>
          <w:sz w:val="20"/>
        </w:rPr>
        <w:tab/>
      </w:r>
    </w:p>
    <w:p w:rsidR="00110201" w:rsidRPr="0084669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846691" w:rsidRDefault="00110201" w:rsidP="00110201">
      <w:pPr>
        <w:spacing w:line="199" w:lineRule="exact"/>
        <w:rPr>
          <w:rFonts w:ascii="Times New Roman"/>
          <w:b/>
          <w:bCs/>
          <w:sz w:val="21"/>
          <w:szCs w:val="24"/>
          <w:u w:val="single"/>
        </w:rPr>
      </w:pPr>
      <w:r w:rsidRPr="00846691">
        <w:rPr>
          <w:rFonts w:ascii="Times New Roman"/>
          <w:b/>
          <w:bCs/>
          <w:sz w:val="21"/>
          <w:szCs w:val="24"/>
          <w:u w:val="single"/>
        </w:rPr>
        <w:t>Je</w:t>
      </w:r>
      <w:r w:rsidRPr="00846691">
        <w:rPr>
          <w:rFonts w:ascii="Times New Roman"/>
          <w:b/>
          <w:bCs/>
          <w:spacing w:val="-5"/>
          <w:sz w:val="21"/>
          <w:szCs w:val="24"/>
          <w:u w:val="single"/>
        </w:rPr>
        <w:t xml:space="preserve"> </w:t>
      </w:r>
      <w:r w:rsidRPr="00846691">
        <w:rPr>
          <w:rFonts w:ascii="Times New Roman"/>
          <w:b/>
          <w:bCs/>
          <w:spacing w:val="-1"/>
          <w:sz w:val="21"/>
          <w:szCs w:val="24"/>
          <w:u w:val="single"/>
        </w:rPr>
        <w:t>souhaite</w:t>
      </w:r>
      <w:r w:rsidRPr="00846691">
        <w:rPr>
          <w:rFonts w:ascii="Times New Roman"/>
          <w:b/>
          <w:bCs/>
          <w:spacing w:val="-4"/>
          <w:sz w:val="21"/>
          <w:szCs w:val="24"/>
          <w:u w:val="single"/>
        </w:rPr>
        <w:t xml:space="preserve"> </w:t>
      </w:r>
      <w:r w:rsidRPr="00846691">
        <w:rPr>
          <w:rFonts w:ascii="Times New Roman"/>
          <w:b/>
          <w:bCs/>
          <w:sz w:val="21"/>
          <w:szCs w:val="24"/>
          <w:u w:val="single"/>
        </w:rPr>
        <w:t>arbitrer</w:t>
      </w:r>
      <w:r w:rsidRPr="00846691">
        <w:rPr>
          <w:rFonts w:ascii="Times New Roman"/>
          <w:b/>
          <w:bCs/>
          <w:spacing w:val="-4"/>
          <w:sz w:val="21"/>
          <w:szCs w:val="24"/>
          <w:u w:val="single"/>
        </w:rPr>
        <w:t xml:space="preserve"> </w:t>
      </w:r>
      <w:r w:rsidRPr="00846691">
        <w:rPr>
          <w:rFonts w:ascii="Times New Roman"/>
          <w:b/>
          <w:bCs/>
          <w:sz w:val="21"/>
          <w:szCs w:val="24"/>
          <w:u w:val="single"/>
        </w:rPr>
        <w:t>en</w:t>
      </w:r>
      <w:r w:rsidRPr="00846691">
        <w:rPr>
          <w:rFonts w:ascii="Times New Roman"/>
          <w:b/>
          <w:bCs/>
          <w:spacing w:val="-3"/>
          <w:sz w:val="21"/>
          <w:szCs w:val="24"/>
          <w:u w:val="single"/>
        </w:rPr>
        <w:t xml:space="preserve"> </w:t>
      </w:r>
      <w:r w:rsidRPr="00846691">
        <w:rPr>
          <w:rFonts w:ascii="Times New Roman"/>
          <w:b/>
          <w:bCs/>
          <w:sz w:val="21"/>
          <w:szCs w:val="24"/>
          <w:u w:val="single"/>
        </w:rPr>
        <w:t>:</w:t>
      </w:r>
    </w:p>
    <w:p w:rsidR="005C60D2" w:rsidRPr="00846691" w:rsidRDefault="005C60D2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5C60D2" w:rsidRDefault="004E1791" w:rsidP="00F80CC7">
      <w:pPr>
        <w:tabs>
          <w:tab w:val="left" w:pos="171"/>
        </w:tabs>
        <w:spacing w:line="204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/>
            <w:spacing w:val="-1"/>
            <w:sz w:val="20"/>
          </w:rPr>
          <w:id w:val="176124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6DF">
            <w:rPr>
              <w:rFonts w:ascii="MS Gothic" w:eastAsia="MS Gothic" w:hAnsi="MS Gothic" w:hint="eastAsia"/>
              <w:spacing w:val="-1"/>
              <w:sz w:val="20"/>
            </w:rPr>
            <w:t>☐</w:t>
          </w:r>
        </w:sdtContent>
      </w:sdt>
      <w:r w:rsidR="00110201">
        <w:rPr>
          <w:rFonts w:ascii="Times New Roman"/>
          <w:spacing w:val="-1"/>
          <w:sz w:val="20"/>
        </w:rPr>
        <w:t>Solo</w:t>
      </w:r>
    </w:p>
    <w:p w:rsidR="005C60D2" w:rsidRDefault="005C60D2" w:rsidP="005C60D2">
      <w:pPr>
        <w:tabs>
          <w:tab w:val="left" w:pos="171"/>
        </w:tabs>
        <w:spacing w:line="204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32299C" w:rsidRDefault="004E1791" w:rsidP="00F80CC7">
      <w:pPr>
        <w:tabs>
          <w:tab w:val="left" w:pos="171"/>
        </w:tabs>
        <w:spacing w:line="226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91113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C7">
            <w:rPr>
              <w:rFonts w:ascii="MS Gothic" w:eastAsia="MS Gothic" w:hAnsi="MS Gothic" w:cs="Times New Roman" w:hint="eastAsia"/>
              <w:spacing w:val="-1"/>
              <w:sz w:val="20"/>
              <w:szCs w:val="20"/>
            </w:rPr>
            <w:t>☐</w:t>
          </w:r>
        </w:sdtContent>
      </w:sdt>
      <w:r w:rsidR="00110201" w:rsidRPr="0032299C">
        <w:rPr>
          <w:rFonts w:ascii="Times New Roman" w:eastAsia="Times New Roman" w:hAnsi="Times New Roman" w:cs="Times New Roman"/>
          <w:spacing w:val="-1"/>
          <w:sz w:val="20"/>
          <w:szCs w:val="20"/>
        </w:rPr>
        <w:t>Binôme</w:t>
      </w:r>
      <w:r w:rsidR="00110201" w:rsidRPr="0032299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:</w:t>
      </w:r>
      <w:r w:rsidR="00110201" w:rsidRPr="0032299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(nom</w:t>
      </w:r>
      <w:r w:rsidR="00110201" w:rsidRPr="0032299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pacing w:val="1"/>
          <w:sz w:val="20"/>
          <w:szCs w:val="20"/>
        </w:rPr>
        <w:t>et</w:t>
      </w:r>
      <w:r w:rsidR="00110201" w:rsidRPr="0032299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prénom</w:t>
      </w:r>
      <w:r w:rsidR="00110201" w:rsidRPr="0032299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du</w:t>
      </w:r>
      <w:r w:rsidR="00110201" w:rsidRPr="0032299C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110201" w:rsidRPr="0032299C">
        <w:rPr>
          <w:rFonts w:ascii="Times New Roman" w:eastAsia="Times New Roman" w:hAnsi="Times New Roman" w:cs="Times New Roman"/>
          <w:sz w:val="20"/>
          <w:szCs w:val="20"/>
        </w:rPr>
        <w:t>partenaire)…………………………………………………………</w:t>
      </w:r>
    </w:p>
    <w:p w:rsidR="00C5691A" w:rsidRDefault="00C5691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C60D2" w:rsidRDefault="005C60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C60D2" w:rsidRDefault="005C60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5C60D2" w:rsidRDefault="005C60D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110201" w:rsidRDefault="00110201" w:rsidP="00110201">
      <w:pPr>
        <w:spacing w:line="199" w:lineRule="exact"/>
        <w:rPr>
          <w:rFonts w:ascii="Times New Roman"/>
          <w:b/>
          <w:bCs/>
          <w:iCs/>
          <w:sz w:val="21"/>
          <w:szCs w:val="24"/>
          <w:u w:val="single" w:color="000000"/>
        </w:rPr>
      </w:pPr>
      <w:r w:rsidRPr="005C60D2">
        <w:rPr>
          <w:rFonts w:ascii="Times New Roman"/>
          <w:b/>
          <w:bCs/>
          <w:iCs/>
          <w:sz w:val="21"/>
          <w:szCs w:val="24"/>
          <w:u w:val="single" w:color="000000"/>
        </w:rPr>
        <w:t>Parcours</w:t>
      </w:r>
      <w:r w:rsidRPr="005C60D2">
        <w:rPr>
          <w:rFonts w:ascii="Times New Roman"/>
          <w:b/>
          <w:bCs/>
          <w:iCs/>
          <w:spacing w:val="-9"/>
          <w:sz w:val="21"/>
          <w:szCs w:val="24"/>
          <w:u w:val="single" w:color="000000"/>
        </w:rPr>
        <w:t xml:space="preserve"> </w:t>
      </w:r>
      <w:r w:rsidRPr="005C60D2">
        <w:rPr>
          <w:rFonts w:ascii="Times New Roman"/>
          <w:b/>
          <w:bCs/>
          <w:iCs/>
          <w:sz w:val="21"/>
          <w:szCs w:val="24"/>
          <w:u w:val="single" w:color="000000"/>
        </w:rPr>
        <w:t>:</w:t>
      </w:r>
    </w:p>
    <w:p w:rsidR="005C60D2" w:rsidRPr="005C60D2" w:rsidRDefault="005C60D2" w:rsidP="00110201">
      <w:pPr>
        <w:spacing w:line="199" w:lineRule="exact"/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</w:pPr>
    </w:p>
    <w:p w:rsidR="00110201" w:rsidRDefault="005C60D2" w:rsidP="005C60D2">
      <w:pPr>
        <w:spacing w:line="199" w:lineRule="exact"/>
        <w:rPr>
          <w:rFonts w:ascii="Times New Roman"/>
          <w:spacing w:val="-1"/>
          <w:sz w:val="20"/>
        </w:rPr>
      </w:pPr>
      <w:r>
        <w:rPr>
          <w:rFonts w:ascii="Times New Roman"/>
          <w:w w:val="95"/>
          <w:sz w:val="20"/>
        </w:rPr>
        <w:tab/>
      </w:r>
      <w:r w:rsidR="00110201" w:rsidRPr="00110201">
        <w:rPr>
          <w:rFonts w:ascii="Times New Roman"/>
          <w:w w:val="95"/>
          <w:sz w:val="20"/>
        </w:rPr>
        <w:t>Saison</w:t>
      </w:r>
      <w:r w:rsidR="00110201" w:rsidRPr="00110201">
        <w:rPr>
          <w:rFonts w:ascii="Times New Roman"/>
          <w:w w:val="95"/>
          <w:sz w:val="20"/>
        </w:rPr>
        <w:tab/>
      </w:r>
      <w:r w:rsidR="00110201" w:rsidRPr="00110201">
        <w:rPr>
          <w:rFonts w:ascii="Times New Roman"/>
          <w:spacing w:val="-1"/>
          <w:w w:val="95"/>
          <w:sz w:val="20"/>
        </w:rPr>
        <w:t>Club</w:t>
      </w:r>
      <w:r w:rsidR="00110201" w:rsidRPr="00110201">
        <w:rPr>
          <w:rFonts w:ascii="Times New Roman"/>
          <w:spacing w:val="-1"/>
          <w:w w:val="95"/>
          <w:sz w:val="20"/>
        </w:rPr>
        <w:tab/>
      </w:r>
      <w:r w:rsidRPr="00110201">
        <w:rPr>
          <w:rFonts w:ascii="Times New Roman" w:hAnsi="Times New Roman"/>
          <w:sz w:val="20"/>
        </w:rPr>
        <w:t>Niveau</w:t>
      </w:r>
      <w:r w:rsidRPr="00110201">
        <w:rPr>
          <w:rFonts w:ascii="Times New Roman" w:hAnsi="Times New Roman"/>
          <w:spacing w:val="-7"/>
          <w:sz w:val="20"/>
        </w:rPr>
        <w:t xml:space="preserve"> </w:t>
      </w:r>
      <w:r w:rsidRPr="00110201">
        <w:rPr>
          <w:rFonts w:ascii="Times New Roman" w:hAnsi="Times New Roman"/>
          <w:sz w:val="20"/>
        </w:rPr>
        <w:t>de</w:t>
      </w:r>
      <w:r w:rsidRPr="00110201">
        <w:rPr>
          <w:rFonts w:ascii="Times New Roman" w:hAnsi="Times New Roman"/>
          <w:spacing w:val="-6"/>
          <w:sz w:val="20"/>
        </w:rPr>
        <w:t xml:space="preserve"> </w:t>
      </w:r>
      <w:r w:rsidRPr="00110201">
        <w:rPr>
          <w:rFonts w:ascii="Times New Roman" w:hAnsi="Times New Roman"/>
          <w:sz w:val="20"/>
        </w:rPr>
        <w:t>jeu</w:t>
      </w:r>
      <w:r w:rsidRPr="00110201"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Pré régional (</w:t>
      </w:r>
      <w:proofErr w:type="spellStart"/>
      <w:r>
        <w:rPr>
          <w:rFonts w:ascii="Times New Roman" w:hAnsi="Times New Roman"/>
          <w:spacing w:val="-1"/>
          <w:sz w:val="20"/>
        </w:rPr>
        <w:t>Dép</w:t>
      </w:r>
      <w:proofErr w:type="spellEnd"/>
      <w:r>
        <w:rPr>
          <w:rFonts w:ascii="Times New Roman" w:hAnsi="Times New Roman"/>
          <w:spacing w:val="-1"/>
          <w:sz w:val="20"/>
        </w:rPr>
        <w:t>)</w:t>
      </w:r>
      <w:r>
        <w:rPr>
          <w:rFonts w:ascii="Times New Roman" w:hAnsi="Times New Roman"/>
          <w:spacing w:val="-1"/>
          <w:sz w:val="20"/>
        </w:rPr>
        <w:tab/>
      </w:r>
      <w:r w:rsidRPr="00110201">
        <w:rPr>
          <w:rFonts w:ascii="Times New Roman" w:hAnsi="Times New Roman"/>
          <w:sz w:val="20"/>
        </w:rPr>
        <w:t xml:space="preserve"> </w:t>
      </w:r>
      <w:r w:rsidR="00110201" w:rsidRPr="00110201">
        <w:rPr>
          <w:rFonts w:ascii="Times New Roman" w:hAnsi="Times New Roman"/>
          <w:sz w:val="20"/>
        </w:rPr>
        <w:t>Niveau</w:t>
      </w:r>
      <w:r w:rsidR="00110201" w:rsidRPr="00110201">
        <w:rPr>
          <w:rFonts w:ascii="Times New Roman" w:hAnsi="Times New Roman"/>
          <w:spacing w:val="-7"/>
          <w:sz w:val="20"/>
        </w:rPr>
        <w:t xml:space="preserve"> </w:t>
      </w:r>
      <w:r w:rsidR="00110201" w:rsidRPr="00110201">
        <w:rPr>
          <w:rFonts w:ascii="Times New Roman" w:hAnsi="Times New Roman"/>
          <w:sz w:val="20"/>
        </w:rPr>
        <w:t>de</w:t>
      </w:r>
      <w:r w:rsidR="00110201" w:rsidRPr="00110201">
        <w:rPr>
          <w:rFonts w:ascii="Times New Roman" w:hAnsi="Times New Roman"/>
          <w:spacing w:val="-6"/>
          <w:sz w:val="20"/>
        </w:rPr>
        <w:t xml:space="preserve"> </w:t>
      </w:r>
      <w:r w:rsidR="00110201" w:rsidRPr="00110201">
        <w:rPr>
          <w:rFonts w:ascii="Times New Roman" w:hAnsi="Times New Roman"/>
          <w:sz w:val="20"/>
        </w:rPr>
        <w:t>jeu</w:t>
      </w:r>
      <w:r w:rsidR="00110201" w:rsidRPr="00110201">
        <w:rPr>
          <w:rFonts w:ascii="Times New Roman" w:hAnsi="Times New Roman"/>
          <w:spacing w:val="-7"/>
          <w:sz w:val="20"/>
        </w:rPr>
        <w:t xml:space="preserve"> </w:t>
      </w:r>
      <w:r w:rsidR="00110201" w:rsidRPr="00110201">
        <w:rPr>
          <w:rFonts w:ascii="Times New Roman" w:hAnsi="Times New Roman"/>
          <w:spacing w:val="-1"/>
          <w:sz w:val="20"/>
        </w:rPr>
        <w:t>Régional</w:t>
      </w:r>
      <w:r w:rsidR="00110201">
        <w:rPr>
          <w:rFonts w:ascii="Times New Roman" w:hAnsi="Times New Roman"/>
          <w:spacing w:val="-1"/>
          <w:sz w:val="20"/>
        </w:rPr>
        <w:tab/>
      </w:r>
      <w:r w:rsidR="00110201" w:rsidRPr="00110201">
        <w:rPr>
          <w:rFonts w:ascii="Times New Roman"/>
          <w:sz w:val="20"/>
        </w:rPr>
        <w:t>Niveau</w:t>
      </w:r>
      <w:r w:rsidR="00110201" w:rsidRPr="00110201">
        <w:rPr>
          <w:rFonts w:ascii="Times New Roman"/>
          <w:spacing w:val="-7"/>
          <w:sz w:val="20"/>
        </w:rPr>
        <w:t xml:space="preserve"> </w:t>
      </w:r>
      <w:r w:rsidR="00110201" w:rsidRPr="00110201">
        <w:rPr>
          <w:rFonts w:ascii="Times New Roman"/>
          <w:sz w:val="20"/>
        </w:rPr>
        <w:t>de</w:t>
      </w:r>
      <w:r w:rsidR="00110201" w:rsidRPr="00110201">
        <w:rPr>
          <w:rFonts w:ascii="Times New Roman"/>
          <w:spacing w:val="-6"/>
          <w:sz w:val="20"/>
        </w:rPr>
        <w:t xml:space="preserve"> </w:t>
      </w:r>
      <w:r w:rsidR="00110201" w:rsidRPr="00110201">
        <w:rPr>
          <w:rFonts w:ascii="Times New Roman"/>
          <w:sz w:val="20"/>
        </w:rPr>
        <w:t>jeu</w:t>
      </w:r>
      <w:r w:rsidR="00110201" w:rsidRPr="00110201">
        <w:rPr>
          <w:rFonts w:ascii="Times New Roman"/>
          <w:spacing w:val="-6"/>
          <w:sz w:val="20"/>
        </w:rPr>
        <w:t xml:space="preserve"> </w:t>
      </w:r>
      <w:r w:rsidR="00110201" w:rsidRPr="00110201">
        <w:rPr>
          <w:rFonts w:ascii="Times New Roman"/>
          <w:spacing w:val="-1"/>
          <w:sz w:val="20"/>
        </w:rPr>
        <w:t>National</w:t>
      </w:r>
    </w:p>
    <w:p w:rsidR="005C60D2" w:rsidRPr="005C60D2" w:rsidRDefault="005C60D2" w:rsidP="005C60D2">
      <w:pPr>
        <w:spacing w:line="199" w:lineRule="exact"/>
        <w:rPr>
          <w:rFonts w:ascii="Times New Roman"/>
          <w:spacing w:val="-1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1758"/>
        <w:gridCol w:w="1758"/>
        <w:gridCol w:w="5726"/>
      </w:tblGrid>
      <w:tr w:rsidR="005C60D2" w:rsidRPr="005C60D2" w:rsidTr="00F80CC7">
        <w:trPr>
          <w:trHeight w:val="251"/>
        </w:trPr>
        <w:tc>
          <w:tcPr>
            <w:tcW w:w="392" w:type="dxa"/>
          </w:tcPr>
          <w:p w:rsidR="005C60D2" w:rsidRPr="005C60D2" w:rsidRDefault="005C60D2" w:rsidP="005C60D2">
            <w:pPr>
              <w:spacing w:before="12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</w:tcPr>
          <w:p w:rsidR="005C60D2" w:rsidRPr="005C60D2" w:rsidRDefault="005C60D2" w:rsidP="005C60D2">
            <w:pPr>
              <w:spacing w:before="12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Saison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5C60D2" w:rsidRPr="005C60D2" w:rsidRDefault="005C60D2" w:rsidP="005C60D2">
            <w:pPr>
              <w:spacing w:before="12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5C60D2" w:rsidRPr="005C60D2" w:rsidRDefault="005C60D2" w:rsidP="005C60D2">
            <w:pPr>
              <w:spacing w:before="120" w:line="19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Niveau de jeu</w:t>
            </w:r>
          </w:p>
        </w:tc>
      </w:tr>
      <w:tr w:rsidR="005C60D2" w:rsidRPr="005C60D2" w:rsidTr="00F80CC7">
        <w:trPr>
          <w:trHeight w:val="473"/>
        </w:trPr>
        <w:tc>
          <w:tcPr>
            <w:tcW w:w="392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58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0D2" w:rsidRPr="005C60D2" w:rsidTr="00F80CC7">
        <w:trPr>
          <w:trHeight w:val="473"/>
        </w:trPr>
        <w:tc>
          <w:tcPr>
            <w:tcW w:w="392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58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0D2" w:rsidRPr="005C60D2" w:rsidTr="00F80CC7">
        <w:trPr>
          <w:trHeight w:val="473"/>
        </w:trPr>
        <w:tc>
          <w:tcPr>
            <w:tcW w:w="392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0D2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58" w:type="dxa"/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6" w:type="dxa"/>
            <w:tcBorders>
              <w:left w:val="single" w:sz="4" w:space="0" w:color="auto"/>
            </w:tcBorders>
            <w:vAlign w:val="center"/>
          </w:tcPr>
          <w:p w:rsidR="005C60D2" w:rsidRPr="005C60D2" w:rsidRDefault="005C60D2" w:rsidP="005C60D2">
            <w:pPr>
              <w:spacing w:line="19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201" w:rsidRPr="0011020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110201" w:rsidRDefault="00110201" w:rsidP="00110201">
      <w:pPr>
        <w:spacing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0201" w:rsidRPr="00110201" w:rsidRDefault="0011020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C5691A" w:rsidRDefault="00C5691A" w:rsidP="00110201">
      <w:pPr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C569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38" w:type="dxa"/>
        <w:tblLayout w:type="fixed"/>
        <w:tblLook w:val="01E0" w:firstRow="1" w:lastRow="1" w:firstColumn="1" w:lastColumn="1" w:noHBand="0" w:noVBand="0"/>
      </w:tblPr>
      <w:tblGrid>
        <w:gridCol w:w="6950"/>
        <w:gridCol w:w="1745"/>
      </w:tblGrid>
      <w:tr w:rsidR="00C5691A" w:rsidTr="0058114B">
        <w:trPr>
          <w:trHeight w:hRule="exact" w:val="47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330460" w:rsidP="005C60D2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Pièces</w:t>
            </w:r>
            <w:r>
              <w:rPr>
                <w:rFonts w:ascii="Times New Roman" w:hAnsi="Times New Roman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à</w:t>
            </w:r>
            <w:r>
              <w:rPr>
                <w:rFonts w:ascii="Times New Roman" w:hAnsi="Times New Roman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</w:rPr>
              <w:t>fournir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C5691A" w:rsidP="005C60D2">
            <w:pPr>
              <w:jc w:val="center"/>
            </w:pPr>
          </w:p>
        </w:tc>
      </w:tr>
      <w:tr w:rsidR="00C5691A" w:rsidRPr="009C20F0" w:rsidTr="0058114B">
        <w:trPr>
          <w:trHeight w:hRule="exact" w:val="46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330460" w:rsidP="005C60D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Fiche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demande</w:t>
            </w:r>
            <w:r w:rsidRPr="003229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d’équivalence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(page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1et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C5691A" w:rsidP="005C60D2">
            <w:pPr>
              <w:jc w:val="center"/>
            </w:pPr>
          </w:p>
        </w:tc>
      </w:tr>
      <w:tr w:rsidR="00C5691A" w:rsidRPr="009C20F0" w:rsidTr="0058114B">
        <w:trPr>
          <w:trHeight w:hRule="exact" w:val="471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330460" w:rsidP="005C60D2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hAnsi="Times New Roman"/>
                <w:sz w:val="20"/>
              </w:rPr>
              <w:t>Attestation</w:t>
            </w:r>
            <w:r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du</w:t>
            </w:r>
            <w:r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président</w:t>
            </w:r>
            <w:r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du</w:t>
            </w:r>
            <w:r w:rsidRPr="0032299C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club</w:t>
            </w:r>
            <w:r w:rsidRPr="0032299C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(page</w:t>
            </w:r>
            <w:r w:rsidRPr="003229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C5691A" w:rsidP="005C60D2">
            <w:pPr>
              <w:jc w:val="center"/>
            </w:pPr>
          </w:p>
        </w:tc>
      </w:tr>
      <w:tr w:rsidR="00C5691A" w:rsidTr="0058114B">
        <w:trPr>
          <w:trHeight w:hRule="exact" w:val="47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330460" w:rsidP="005C60D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motivation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C5691A" w:rsidP="005C60D2">
            <w:pPr>
              <w:jc w:val="center"/>
            </w:pPr>
          </w:p>
        </w:tc>
      </w:tr>
      <w:tr w:rsidR="00C5691A" w:rsidRPr="009C20F0" w:rsidTr="0058114B">
        <w:trPr>
          <w:trHeight w:hRule="exact" w:val="47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330460" w:rsidP="005C60D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32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historique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parcours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qualité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joueur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 w:rsidRPr="003229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d’entraîneur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(saison,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résultats…)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C5691A" w:rsidP="005C60D2">
            <w:pPr>
              <w:jc w:val="center"/>
            </w:pPr>
          </w:p>
        </w:tc>
      </w:tr>
      <w:tr w:rsidR="00C5691A" w:rsidRPr="009C20F0" w:rsidTr="0058114B">
        <w:trPr>
          <w:trHeight w:hRule="exact" w:val="47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330460" w:rsidP="005C60D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/>
                <w:sz w:val="20"/>
              </w:rPr>
              <w:t>Photocopie</w:t>
            </w:r>
            <w:r w:rsidRPr="0032299C">
              <w:rPr>
                <w:rFonts w:ascii="Times New Roman"/>
                <w:spacing w:val="-8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de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la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licence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FFHB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C5691A" w:rsidP="005C60D2">
            <w:pPr>
              <w:jc w:val="center"/>
            </w:pPr>
          </w:p>
        </w:tc>
      </w:tr>
      <w:tr w:rsidR="00C5691A" w:rsidTr="0058114B">
        <w:trPr>
          <w:trHeight w:hRule="exact" w:val="468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330460" w:rsidP="005C60D2">
            <w:pPr>
              <w:pStyle w:val="TableParagraph"/>
              <w:spacing w:line="22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d’identité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Default="00C5691A" w:rsidP="005C60D2">
            <w:pPr>
              <w:jc w:val="center"/>
            </w:pPr>
          </w:p>
        </w:tc>
      </w:tr>
      <w:tr w:rsidR="00C5691A" w:rsidRPr="009C20F0" w:rsidTr="0058114B">
        <w:trPr>
          <w:trHeight w:hRule="exact" w:val="470"/>
        </w:trPr>
        <w:tc>
          <w:tcPr>
            <w:tcW w:w="6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330460" w:rsidP="005C60D2">
            <w:pPr>
              <w:pStyle w:val="TableParagraph"/>
              <w:spacing w:line="22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chèque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 w:rsidRPr="003229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C60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0€</w:t>
            </w:r>
            <w:r w:rsidRPr="003229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à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l’ordre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932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du C</w:t>
            </w:r>
            <w:r w:rsidR="005C60D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omité</w:t>
            </w:r>
            <w:r w:rsidR="005932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86</w:t>
            </w:r>
          </w:p>
        </w:tc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691A" w:rsidRPr="0032299C" w:rsidRDefault="00C5691A" w:rsidP="005C60D2">
            <w:pPr>
              <w:jc w:val="center"/>
            </w:pPr>
          </w:p>
        </w:tc>
      </w:tr>
    </w:tbl>
    <w:p w:rsidR="00C5691A" w:rsidRPr="0032299C" w:rsidRDefault="00C5691A">
      <w:pPr>
        <w:sectPr w:rsidR="00C5691A" w:rsidRPr="0032299C" w:rsidSect="00330460">
          <w:pgSz w:w="11910" w:h="16840" w:code="9"/>
          <w:pgMar w:top="340" w:right="40" w:bottom="280" w:left="1180" w:header="720" w:footer="720" w:gutter="0"/>
          <w:cols w:space="720"/>
        </w:sectPr>
      </w:pPr>
    </w:p>
    <w:p w:rsidR="00C5691A" w:rsidRPr="0032299C" w:rsidRDefault="00C5691A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5691A" w:rsidRDefault="00326681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inline distT="0" distB="0" distL="0" distR="0">
                <wp:extent cx="6487795" cy="407035"/>
                <wp:effectExtent l="13970" t="11430" r="13335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40703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91A" w:rsidRDefault="00330460" w:rsidP="005C60D2">
                            <w:pPr>
                              <w:spacing w:before="19"/>
                              <w:ind w:left="993" w:right="411" w:hanging="4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DEMANDE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pacing w:val="-4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EQUIVALENCE</w:t>
                            </w:r>
                            <w:r w:rsidR="005C60D2">
                              <w:rPr>
                                <w:rFonts w:ascii="Times New Roman"/>
                                <w:b/>
                                <w:color w:val="FF0000"/>
                                <w:spacing w:val="22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>ARBITRE</w:t>
                            </w:r>
                            <w:r w:rsidR="005C60D2">
                              <w:rPr>
                                <w:rFonts w:ascii="Times New Roman"/>
                                <w:b/>
                                <w:color w:val="FF0000"/>
                                <w:sz w:val="32"/>
                              </w:rPr>
                              <w:t xml:space="preserve"> DEPARTEMENTAL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510.85pt;height:3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" filled="f" strokeweight="1.54pt">
                <v:textbox inset="0,0,0,0">
                  <w:txbxContent>
                    <w:p w:rsidR="00C5691A" w:rsidRDefault="00330460" w:rsidP="005C60D2">
                      <w:pPr>
                        <w:spacing w:before="19"/>
                        <w:ind w:left="993" w:right="411" w:hanging="418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DEMANDE</w:t>
                      </w:r>
                      <w:r>
                        <w:rPr>
                          <w:rFonts w:ascii="Times New Roman"/>
                          <w:b/>
                          <w:color w:val="FF0000"/>
                          <w:spacing w:val="-42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EQUIVALENCE</w:t>
                      </w:r>
                      <w:r w:rsidR="005C60D2">
                        <w:rPr>
                          <w:rFonts w:ascii="Times New Roman"/>
                          <w:b/>
                          <w:color w:val="FF0000"/>
                          <w:spacing w:val="2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>ARBITRE</w:t>
                      </w:r>
                      <w:r w:rsidR="005C60D2">
                        <w:rPr>
                          <w:rFonts w:ascii="Times New Roman"/>
                          <w:b/>
                          <w:color w:val="FF0000"/>
                          <w:sz w:val="32"/>
                        </w:rPr>
                        <w:t xml:space="preserve"> DEPARTEMENTAL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Default="00C569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330460">
      <w:pPr>
        <w:ind w:left="2920"/>
        <w:rPr>
          <w:rFonts w:ascii="Times New Roman" w:eastAsia="Times New Roman" w:hAnsi="Times New Roman" w:cs="Times New Roman"/>
          <w:sz w:val="24"/>
          <w:szCs w:val="24"/>
        </w:rPr>
      </w:pPr>
      <w:r w:rsidRPr="0032299C">
        <w:rPr>
          <w:rFonts w:ascii="Times New Roman"/>
          <w:b/>
          <w:color w:val="FF0000"/>
          <w:spacing w:val="-1"/>
          <w:sz w:val="24"/>
          <w:u w:val="thick" w:color="FF0000"/>
        </w:rPr>
        <w:t>ATTESTATION</w:t>
      </w:r>
      <w:r w:rsidRPr="0032299C">
        <w:rPr>
          <w:rFonts w:ascii="Times New Roman"/>
          <w:b/>
          <w:color w:val="FF0000"/>
          <w:spacing w:val="1"/>
          <w:sz w:val="24"/>
          <w:u w:val="thick" w:color="FF0000"/>
        </w:rPr>
        <w:t xml:space="preserve"> </w:t>
      </w:r>
      <w:r w:rsidRPr="0032299C">
        <w:rPr>
          <w:rFonts w:ascii="Times New Roman"/>
          <w:b/>
          <w:color w:val="FF0000"/>
          <w:spacing w:val="-1"/>
          <w:sz w:val="24"/>
          <w:u w:val="thick" w:color="FF0000"/>
        </w:rPr>
        <w:t>PRESIDENT</w:t>
      </w:r>
      <w:r w:rsidRPr="0032299C">
        <w:rPr>
          <w:rFonts w:ascii="Times New Roman"/>
          <w:b/>
          <w:color w:val="FF0000"/>
          <w:sz w:val="24"/>
          <w:u w:val="thick" w:color="FF0000"/>
        </w:rPr>
        <w:t xml:space="preserve"> DU</w:t>
      </w:r>
      <w:r w:rsidRPr="0032299C">
        <w:rPr>
          <w:rFonts w:ascii="Times New Roman"/>
          <w:b/>
          <w:color w:val="FF0000"/>
          <w:spacing w:val="-1"/>
          <w:sz w:val="24"/>
          <w:u w:val="thick" w:color="FF0000"/>
        </w:rPr>
        <w:t xml:space="preserve"> </w:t>
      </w:r>
      <w:r w:rsidRPr="0032299C">
        <w:rPr>
          <w:rFonts w:ascii="Times New Roman"/>
          <w:b/>
          <w:color w:val="FF0000"/>
          <w:sz w:val="24"/>
          <w:u w:val="thick" w:color="FF0000"/>
        </w:rPr>
        <w:t>CLUB</w:t>
      </w:r>
    </w:p>
    <w:p w:rsidR="00C5691A" w:rsidRPr="0032299C" w:rsidRDefault="00C569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91A" w:rsidRPr="0032299C" w:rsidRDefault="00C569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91A" w:rsidRPr="0032299C" w:rsidRDefault="00C5691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5691A" w:rsidRPr="0032299C" w:rsidRDefault="00330460">
      <w:pPr>
        <w:pStyle w:val="Corpsdetexte"/>
        <w:ind w:left="796"/>
      </w:pPr>
      <w:r w:rsidRPr="0032299C">
        <w:rPr>
          <w:rFonts w:cs="Times New Roman"/>
          <w:w w:val="95"/>
        </w:rPr>
        <w:t xml:space="preserve">Je  </w:t>
      </w:r>
      <w:r w:rsidRPr="0032299C">
        <w:rPr>
          <w:rFonts w:cs="Times New Roman"/>
          <w:spacing w:val="47"/>
          <w:w w:val="95"/>
        </w:rPr>
        <w:t xml:space="preserve"> </w:t>
      </w:r>
      <w:r w:rsidRPr="0032299C">
        <w:rPr>
          <w:rFonts w:cs="Times New Roman"/>
          <w:spacing w:val="-1"/>
          <w:w w:val="95"/>
        </w:rPr>
        <w:t>soussigné</w:t>
      </w:r>
      <w:r w:rsidR="009C20F0">
        <w:rPr>
          <w:rFonts w:cs="Times New Roman"/>
          <w:spacing w:val="-1"/>
          <w:w w:val="95"/>
        </w:rPr>
        <w:t>(e)</w:t>
      </w:r>
      <w:r w:rsidRPr="0032299C">
        <w:rPr>
          <w:rFonts w:cs="Times New Roman"/>
          <w:w w:val="95"/>
        </w:rPr>
        <w:t xml:space="preserve">   </w:t>
      </w:r>
      <w:r w:rsidRPr="0032299C">
        <w:rPr>
          <w:rFonts w:cs="Times New Roman"/>
          <w:spacing w:val="3"/>
          <w:w w:val="95"/>
        </w:rPr>
        <w:t xml:space="preserve"> </w:t>
      </w:r>
      <w:r w:rsidRPr="0032299C">
        <w:rPr>
          <w:color w:val="FF0000"/>
          <w:spacing w:val="-1"/>
          <w:w w:val="95"/>
        </w:rPr>
        <w:t>..............................................................................................…………………</w:t>
      </w:r>
    </w:p>
    <w:p w:rsidR="00C5691A" w:rsidRPr="0032299C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C5691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5691A" w:rsidRPr="0032299C" w:rsidRDefault="00330460">
      <w:pPr>
        <w:pStyle w:val="Corpsdetexte"/>
        <w:ind w:left="815"/>
      </w:pPr>
      <w:r w:rsidRPr="0032299C">
        <w:rPr>
          <w:rFonts w:cs="Times New Roman"/>
        </w:rPr>
        <w:t>Président</w:t>
      </w:r>
      <w:r w:rsidR="009C20F0">
        <w:rPr>
          <w:rFonts w:cs="Times New Roman"/>
        </w:rPr>
        <w:t xml:space="preserve">(e) </w:t>
      </w:r>
      <w:r w:rsidRPr="0032299C">
        <w:rPr>
          <w:rFonts w:cs="Times New Roman"/>
          <w:spacing w:val="-24"/>
        </w:rPr>
        <w:t xml:space="preserve"> </w:t>
      </w:r>
      <w:r w:rsidRPr="0032299C">
        <w:rPr>
          <w:rFonts w:cs="Times New Roman"/>
        </w:rPr>
        <w:t>du</w:t>
      </w:r>
      <w:r w:rsidRPr="0032299C">
        <w:rPr>
          <w:rFonts w:cs="Times New Roman"/>
          <w:spacing w:val="-24"/>
        </w:rPr>
        <w:t xml:space="preserve"> </w:t>
      </w:r>
      <w:r w:rsidRPr="0032299C">
        <w:rPr>
          <w:rFonts w:cs="Times New Roman"/>
          <w:spacing w:val="-1"/>
        </w:rPr>
        <w:t>club</w:t>
      </w:r>
      <w:r w:rsidRPr="0032299C">
        <w:rPr>
          <w:rFonts w:cs="Times New Roman"/>
          <w:spacing w:val="-22"/>
        </w:rPr>
        <w:t xml:space="preserve"> </w:t>
      </w:r>
      <w:r w:rsidRPr="0032299C">
        <w:rPr>
          <w:rFonts w:cs="Times New Roman"/>
          <w:color w:val="FF0000"/>
          <w:spacing w:val="-1"/>
        </w:rPr>
        <w:t>...............</w:t>
      </w:r>
      <w:r w:rsidRPr="0032299C">
        <w:rPr>
          <w:color w:val="FF0000"/>
          <w:spacing w:val="-1"/>
        </w:rPr>
        <w:t>..........................................................................………………</w:t>
      </w:r>
    </w:p>
    <w:p w:rsidR="00C5691A" w:rsidRPr="0032299C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C5691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330460">
      <w:pPr>
        <w:pStyle w:val="Corpsdetexte"/>
        <w:ind w:left="815"/>
      </w:pPr>
      <w:r w:rsidRPr="0032299C">
        <w:rPr>
          <w:rFonts w:cs="Times New Roman"/>
          <w:spacing w:val="-1"/>
        </w:rPr>
        <w:t>certifie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  <w:spacing w:val="-1"/>
        </w:rPr>
        <w:t>que</w:t>
      </w:r>
      <w:r w:rsidRPr="0032299C">
        <w:rPr>
          <w:rFonts w:cs="Times New Roman"/>
          <w:spacing w:val="-12"/>
        </w:rPr>
        <w:t xml:space="preserve"> </w:t>
      </w:r>
      <w:r w:rsidRPr="0032299C">
        <w:rPr>
          <w:rFonts w:cs="Times New Roman"/>
        </w:rPr>
        <w:t>Mr,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  <w:spacing w:val="-1"/>
        </w:rPr>
        <w:t>Mme,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</w:rPr>
        <w:t>Melle</w:t>
      </w:r>
      <w:r w:rsidRPr="0032299C">
        <w:rPr>
          <w:rFonts w:cs="Times New Roman"/>
          <w:spacing w:val="-11"/>
        </w:rPr>
        <w:t xml:space="preserve"> </w:t>
      </w:r>
      <w:r w:rsidRPr="0032299C">
        <w:rPr>
          <w:rFonts w:cs="Times New Roman"/>
        </w:rPr>
        <w:t>:</w:t>
      </w:r>
      <w:r w:rsidRPr="0032299C">
        <w:rPr>
          <w:rFonts w:cs="Times New Roman"/>
          <w:spacing w:val="-7"/>
        </w:rPr>
        <w:t xml:space="preserve"> </w:t>
      </w:r>
      <w:r w:rsidRPr="0032299C">
        <w:rPr>
          <w:color w:val="FF0000"/>
          <w:spacing w:val="-1"/>
        </w:rPr>
        <w:t>...........................................................................………….</w:t>
      </w:r>
    </w:p>
    <w:p w:rsidR="00C5691A" w:rsidRPr="0032299C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C5691A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C5691A" w:rsidRPr="0032299C" w:rsidRDefault="00330460">
      <w:pPr>
        <w:pStyle w:val="Corpsdetexte"/>
        <w:ind w:left="815"/>
      </w:pPr>
      <w:proofErr w:type="gramStart"/>
      <w:r w:rsidRPr="0032299C">
        <w:rPr>
          <w:rFonts w:cs="Times New Roman"/>
          <w:spacing w:val="-1"/>
        </w:rPr>
        <w:t>licencié</w:t>
      </w:r>
      <w:r w:rsidR="009C20F0">
        <w:rPr>
          <w:rFonts w:cs="Times New Roman"/>
          <w:spacing w:val="-1"/>
        </w:rPr>
        <w:t>(</w:t>
      </w:r>
      <w:proofErr w:type="gramEnd"/>
      <w:r w:rsidR="009C20F0">
        <w:rPr>
          <w:rFonts w:cs="Times New Roman"/>
          <w:spacing w:val="-1"/>
        </w:rPr>
        <w:t>e)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</w:rPr>
        <w:t>dans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  <w:spacing w:val="-1"/>
        </w:rPr>
        <w:t>notre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  <w:spacing w:val="-1"/>
        </w:rPr>
        <w:t>club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</w:rPr>
        <w:t>sous</w:t>
      </w:r>
      <w:r w:rsidRPr="0032299C">
        <w:rPr>
          <w:rFonts w:cs="Times New Roman"/>
          <w:spacing w:val="-10"/>
        </w:rPr>
        <w:t xml:space="preserve"> </w:t>
      </w:r>
      <w:r w:rsidRPr="0032299C">
        <w:rPr>
          <w:rFonts w:cs="Times New Roman"/>
          <w:spacing w:val="1"/>
        </w:rPr>
        <w:t>le</w:t>
      </w:r>
      <w:r w:rsidRPr="0032299C">
        <w:rPr>
          <w:rFonts w:cs="Times New Roman"/>
          <w:spacing w:val="-9"/>
        </w:rPr>
        <w:t xml:space="preserve"> </w:t>
      </w:r>
      <w:r w:rsidRPr="0032299C">
        <w:rPr>
          <w:rFonts w:cs="Times New Roman"/>
        </w:rPr>
        <w:t>N°</w:t>
      </w:r>
      <w:r w:rsidRPr="0032299C">
        <w:rPr>
          <w:rFonts w:cs="Times New Roman"/>
          <w:spacing w:val="-8"/>
        </w:rPr>
        <w:t xml:space="preserve"> </w:t>
      </w:r>
      <w:r w:rsidRPr="0032299C">
        <w:rPr>
          <w:rFonts w:cs="Times New Roman"/>
          <w:color w:val="FF0000"/>
          <w:spacing w:val="-1"/>
        </w:rPr>
        <w:t>........................</w:t>
      </w:r>
      <w:r w:rsidRPr="0032299C">
        <w:rPr>
          <w:color w:val="FF0000"/>
          <w:spacing w:val="-1"/>
        </w:rPr>
        <w:t>.............................................……….</w:t>
      </w:r>
    </w:p>
    <w:p w:rsidR="00C5691A" w:rsidRPr="0032299C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C5691A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330460">
      <w:pPr>
        <w:pStyle w:val="Corpsdetexte"/>
        <w:ind w:left="815"/>
        <w:rPr>
          <w:rFonts w:cs="Times New Roman"/>
        </w:rPr>
      </w:pPr>
      <w:r w:rsidRPr="0032299C">
        <w:rPr>
          <w:spacing w:val="-1"/>
        </w:rPr>
        <w:t>Equipe(s)</w:t>
      </w:r>
      <w:r w:rsidRPr="0032299C">
        <w:rPr>
          <w:spacing w:val="-7"/>
        </w:rPr>
        <w:t xml:space="preserve"> </w:t>
      </w:r>
      <w:r w:rsidRPr="0032299C">
        <w:rPr>
          <w:spacing w:val="-1"/>
        </w:rPr>
        <w:t>(joueur</w:t>
      </w:r>
      <w:r w:rsidRPr="0032299C">
        <w:rPr>
          <w:spacing w:val="-8"/>
        </w:rPr>
        <w:t xml:space="preserve"> </w:t>
      </w:r>
      <w:r w:rsidRPr="0032299C">
        <w:t>ou</w:t>
      </w:r>
      <w:r w:rsidRPr="0032299C">
        <w:rPr>
          <w:spacing w:val="-9"/>
        </w:rPr>
        <w:t xml:space="preserve"> </w:t>
      </w:r>
      <w:r w:rsidRPr="0032299C">
        <w:t>entraîneur):</w:t>
      </w:r>
    </w:p>
    <w:p w:rsidR="00C5691A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-30"/>
        <w:tblW w:w="0" w:type="auto"/>
        <w:tblLayout w:type="fixed"/>
        <w:tblLook w:val="01E0" w:firstRow="1" w:lastRow="1" w:firstColumn="1" w:lastColumn="1" w:noHBand="0" w:noVBand="0"/>
      </w:tblPr>
      <w:tblGrid>
        <w:gridCol w:w="26"/>
        <w:gridCol w:w="2627"/>
        <w:gridCol w:w="3836"/>
        <w:gridCol w:w="3913"/>
      </w:tblGrid>
      <w:tr w:rsidR="003E46DF" w:rsidTr="001A42A6">
        <w:trPr>
          <w:trHeight w:hRule="exact" w:val="240"/>
        </w:trPr>
        <w:tc>
          <w:tcPr>
            <w:tcW w:w="2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46DF" w:rsidRPr="0032299C" w:rsidRDefault="003E46DF" w:rsidP="001A42A6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pStyle w:val="TableParagraph"/>
              <w:spacing w:line="227" w:lineRule="exact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Années</w:t>
            </w:r>
          </w:p>
        </w:tc>
        <w:tc>
          <w:tcPr>
            <w:tcW w:w="3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pStyle w:val="TableParagraph"/>
              <w:spacing w:line="227" w:lineRule="exact"/>
              <w:ind w:lef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Club</w:t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pStyle w:val="TableParagraph"/>
              <w:spacing w:line="227" w:lineRule="exact"/>
              <w:ind w:left="42"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Niveau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jeu</w:t>
            </w:r>
          </w:p>
        </w:tc>
      </w:tr>
      <w:tr w:rsidR="003E46DF" w:rsidTr="001A42A6">
        <w:trPr>
          <w:trHeight w:hRule="exact" w:val="695"/>
        </w:trPr>
        <w:tc>
          <w:tcPr>
            <w:tcW w:w="2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7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ind w:right="397"/>
            </w:pPr>
          </w:p>
        </w:tc>
      </w:tr>
      <w:tr w:rsidR="003E46DF" w:rsidTr="001A42A6">
        <w:trPr>
          <w:trHeight w:hRule="exact" w:val="698"/>
        </w:trPr>
        <w:tc>
          <w:tcPr>
            <w:tcW w:w="2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7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ind w:right="397"/>
            </w:pPr>
          </w:p>
        </w:tc>
      </w:tr>
      <w:tr w:rsidR="003E46DF" w:rsidTr="001A42A6">
        <w:trPr>
          <w:trHeight w:hRule="exact" w:val="701"/>
        </w:trPr>
        <w:tc>
          <w:tcPr>
            <w:tcW w:w="26" w:type="dxa"/>
            <w:tcBorders>
              <w:top w:val="nil"/>
              <w:left w:val="nil"/>
              <w:bottom w:val="single" w:sz="5" w:space="0" w:color="FF0000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/>
        </w:tc>
        <w:tc>
          <w:tcPr>
            <w:tcW w:w="7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6DF" w:rsidRDefault="003E46DF" w:rsidP="001A42A6">
            <w:pPr>
              <w:ind w:right="397"/>
            </w:pPr>
          </w:p>
        </w:tc>
      </w:tr>
      <w:tr w:rsidR="003E46DF" w:rsidRPr="0058114B" w:rsidTr="001A42A6">
        <w:trPr>
          <w:trHeight w:hRule="exact" w:val="3805"/>
        </w:trPr>
        <w:tc>
          <w:tcPr>
            <w:tcW w:w="26" w:type="dxa"/>
            <w:tcBorders>
              <w:top w:val="single" w:sz="5" w:space="0" w:color="FF0000"/>
              <w:left w:val="single" w:sz="3" w:space="0" w:color="FF0000"/>
              <w:bottom w:val="single" w:sz="3" w:space="0" w:color="FF0000"/>
              <w:right w:val="nil"/>
            </w:tcBorders>
          </w:tcPr>
          <w:p w:rsidR="003E46DF" w:rsidRDefault="003E46DF" w:rsidP="001A42A6"/>
        </w:tc>
        <w:tc>
          <w:tcPr>
            <w:tcW w:w="2627" w:type="dxa"/>
            <w:tcBorders>
              <w:top w:val="single" w:sz="5" w:space="0" w:color="000000"/>
              <w:left w:val="nil"/>
              <w:bottom w:val="single" w:sz="3" w:space="0" w:color="FF0000"/>
              <w:right w:val="nil"/>
            </w:tcBorders>
          </w:tcPr>
          <w:p w:rsidR="003E46DF" w:rsidRPr="0032299C" w:rsidRDefault="003E46DF" w:rsidP="001A42A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F" w:rsidRPr="0032299C" w:rsidRDefault="003E46DF" w:rsidP="001A42A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E46DF" w:rsidRPr="0032299C" w:rsidRDefault="003E46DF" w:rsidP="001A42A6">
            <w:pPr>
              <w:pStyle w:val="TableParagraph"/>
              <w:ind w:left="24" w:right="20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hAnsi="Times New Roman"/>
                <w:sz w:val="20"/>
              </w:rPr>
              <w:t>Fait</w:t>
            </w:r>
            <w:r w:rsidRPr="0032299C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à</w:t>
            </w:r>
            <w:r w:rsidRPr="0032299C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pacing w:val="-1"/>
                <w:sz w:val="20"/>
              </w:rPr>
              <w:t>Le</w:t>
            </w:r>
            <w:r w:rsidRPr="0032299C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z w:val="20"/>
              </w:rPr>
              <w:t>:</w:t>
            </w:r>
          </w:p>
          <w:p w:rsidR="003E46DF" w:rsidRPr="0032299C" w:rsidRDefault="003E46DF" w:rsidP="001A42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F" w:rsidRPr="0032299C" w:rsidRDefault="003E46DF" w:rsidP="001A42A6">
            <w:pPr>
              <w:pStyle w:val="TableParagraph"/>
              <w:ind w:left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/>
                <w:b/>
                <w:i/>
                <w:spacing w:val="-1"/>
                <w:sz w:val="20"/>
              </w:rPr>
              <w:t>Signature</w:t>
            </w:r>
            <w:r w:rsidRPr="0032299C">
              <w:rPr>
                <w:rFonts w:ascii="Times New Roman"/>
                <w:b/>
                <w:i/>
                <w:spacing w:val="39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i/>
                <w:sz w:val="20"/>
              </w:rPr>
              <w:t>et</w:t>
            </w:r>
            <w:r w:rsidRPr="0032299C">
              <w:rPr>
                <w:rFonts w:ascii="Times New Roman"/>
                <w:b/>
                <w:i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b/>
                <w:i/>
                <w:sz w:val="20"/>
              </w:rPr>
              <w:t>tampon</w:t>
            </w:r>
            <w:r>
              <w:rPr>
                <w:rFonts w:ascii="Times New Roman"/>
                <w:b/>
                <w:i/>
                <w:sz w:val="20"/>
              </w:rPr>
              <w:t xml:space="preserve"> (Pr</w:t>
            </w:r>
            <w:r>
              <w:rPr>
                <w:rFonts w:ascii="Times New Roman"/>
                <w:b/>
                <w:i/>
                <w:sz w:val="20"/>
              </w:rPr>
              <w:t>é</w:t>
            </w:r>
            <w:r>
              <w:rPr>
                <w:rFonts w:ascii="Times New Roman"/>
                <w:b/>
                <w:i/>
                <w:sz w:val="20"/>
              </w:rPr>
              <w:t>sident du club)</w:t>
            </w:r>
          </w:p>
        </w:tc>
        <w:tc>
          <w:tcPr>
            <w:tcW w:w="7749" w:type="dxa"/>
            <w:gridSpan w:val="2"/>
            <w:tcBorders>
              <w:top w:val="single" w:sz="5" w:space="0" w:color="000000"/>
              <w:left w:val="nil"/>
              <w:bottom w:val="single" w:sz="3" w:space="0" w:color="FF0000"/>
              <w:right w:val="single" w:sz="3" w:space="0" w:color="FF0000"/>
            </w:tcBorders>
          </w:tcPr>
          <w:p w:rsidR="003E46DF" w:rsidRPr="0032299C" w:rsidRDefault="003E46DF" w:rsidP="001A42A6">
            <w:pPr>
              <w:pStyle w:val="TableParagraph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476DE83" wp14:editId="3F434505">
                      <wp:simplePos x="0" y="0"/>
                      <wp:positionH relativeFrom="page">
                        <wp:posOffset>716915</wp:posOffset>
                      </wp:positionH>
                      <wp:positionV relativeFrom="paragraph">
                        <wp:posOffset>-3175</wp:posOffset>
                      </wp:positionV>
                      <wp:extent cx="1270" cy="2409825"/>
                      <wp:effectExtent l="10160" t="8890" r="762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409825"/>
                                <a:chOff x="5761" y="-4489"/>
                                <a:chExt cx="2" cy="379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1" y="-4489"/>
                                  <a:ext cx="2" cy="3795"/>
                                </a:xfrm>
                                <a:custGeom>
                                  <a:avLst/>
                                  <a:gdLst>
                                    <a:gd name="T0" fmla="+- 0 -4489 -4489"/>
                                    <a:gd name="T1" fmla="*/ -4489 h 3795"/>
                                    <a:gd name="T2" fmla="+- 0 -695 -4489"/>
                                    <a:gd name="T3" fmla="*/ -695 h 379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795">
                                      <a:moveTo>
                                        <a:pt x="0" y="0"/>
                                      </a:moveTo>
                                      <a:lnTo>
                                        <a:pt x="0" y="3794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E9128" id="Group 2" o:spid="_x0000_s1026" style="position:absolute;margin-left:56.45pt;margin-top:-.25pt;width:.1pt;height:189.75pt;z-index:-251657216;mso-position-horizontal-relative:page" coordorigin="5761,-4489" coordsize="2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">
                      <v:shape id="Freeform 3" o:spid="_x0000_s1027" style="position:absolute;left:5761;top:-4489;width:2;height:3795;visibility:visible;mso-wrap-style:square;v-text-anchor:top" coordsize="2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g+sMA&#10;AADaAAAADwAAAGRycy9kb3ducmV2LnhtbESPT2vCQBTE7wW/w/KE3urGHIqkruIfpIXqQavi8ZF9&#10;ZoPZtzG7Nem37wqCx2FmfsOMp52txI0aXzpWMBwkIIhzp0suFOx/Vm8jED4ga6wck4I/8jCd9F7G&#10;mGnX8pZuu1CICGGfoQITQp1J6XNDFv3A1cTRO7vGYoiyKaRusI1wW8k0Sd6lxZLjgsGaFobyy+7X&#10;Kqg38+VpsearS2ffeZseh+aTD0q99rvZB4hAXXiGH+0vrSCF+5V4A+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g+sMAAADaAAAADwAAAAAAAAAAAAAAAACYAgAAZHJzL2Rv&#10;d25yZXYueG1sUEsFBgAAAAAEAAQA9QAAAIgDAAAAAA==&#10;" path="m,l,3794e" filled="f" strokecolor="red" strokeweight=".34pt">
                        <v:path arrowok="t" o:connecttype="custom" o:connectlocs="0,-4489;0,-695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E46DF" w:rsidRPr="0032299C" w:rsidRDefault="003E46DF" w:rsidP="001A42A6">
            <w:pPr>
              <w:pStyle w:val="TableParagraph"/>
              <w:spacing w:before="5"/>
              <w:ind w:right="3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E46DF" w:rsidRPr="0032299C" w:rsidRDefault="003E46DF" w:rsidP="001A42A6">
            <w:pPr>
              <w:pStyle w:val="TableParagraph"/>
              <w:ind w:left="1876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3229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remplir</w:t>
            </w:r>
            <w:r w:rsidRPr="003229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Pr="003229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 Comité (Commission Technique, COC et Arbitrage)</w:t>
            </w:r>
            <w:r w:rsidRPr="0032299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E46DF" w:rsidRPr="0032299C" w:rsidRDefault="003E46DF" w:rsidP="001A42A6">
            <w:pPr>
              <w:pStyle w:val="TableParagraph"/>
              <w:spacing w:before="1"/>
              <w:ind w:left="1876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 w:hAnsi="Times New Roman"/>
                <w:sz w:val="20"/>
              </w:rPr>
              <w:t>Je</w:t>
            </w:r>
            <w:r w:rsidRPr="0032299C"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spacing w:val="-1"/>
                <w:sz w:val="20"/>
              </w:rPr>
              <w:t>soussigné,</w:t>
            </w:r>
            <w:r w:rsidRPr="0032299C"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 w:rsidRPr="0032299C">
              <w:rPr>
                <w:rFonts w:ascii="Times New Roman" w:hAnsi="Times New Roman"/>
                <w:color w:val="FF0000"/>
                <w:spacing w:val="-1"/>
                <w:sz w:val="20"/>
              </w:rPr>
              <w:t>...........................................................................................</w:t>
            </w:r>
          </w:p>
          <w:p w:rsidR="003E46DF" w:rsidRPr="0058114B" w:rsidRDefault="003E46DF" w:rsidP="001A42A6">
            <w:pPr>
              <w:pStyle w:val="TableParagraph"/>
              <w:spacing w:line="478" w:lineRule="auto"/>
              <w:ind w:left="1876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99C">
              <w:rPr>
                <w:rFonts w:ascii="Times New Roman"/>
                <w:sz w:val="20"/>
              </w:rPr>
              <w:t>atteste</w:t>
            </w:r>
            <w:r w:rsidRPr="0032299C">
              <w:rPr>
                <w:rFonts w:ascii="Times New Roman"/>
                <w:spacing w:val="-7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que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les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renseignements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figurant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sur</w:t>
            </w:r>
            <w:r w:rsidRPr="0032299C">
              <w:rPr>
                <w:rFonts w:ascii="Times New Roman"/>
                <w:spacing w:val="-6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cette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fiche</w:t>
            </w:r>
            <w:r w:rsidRPr="0032299C">
              <w:rPr>
                <w:rFonts w:ascii="Times New Roman"/>
                <w:spacing w:val="-5"/>
                <w:sz w:val="20"/>
              </w:rPr>
              <w:t xml:space="preserve"> </w:t>
            </w:r>
            <w:r w:rsidRPr="0032299C">
              <w:rPr>
                <w:rFonts w:ascii="Times New Roman"/>
                <w:sz w:val="20"/>
              </w:rPr>
              <w:t>sont</w:t>
            </w:r>
            <w:r w:rsidRPr="0032299C">
              <w:rPr>
                <w:rFonts w:ascii="Times New Roman"/>
                <w:spacing w:val="-7"/>
                <w:sz w:val="20"/>
              </w:rPr>
              <w:t xml:space="preserve"> </w:t>
            </w:r>
            <w:r w:rsidRPr="0032299C">
              <w:rPr>
                <w:rFonts w:ascii="Times New Roman"/>
                <w:spacing w:val="-1"/>
                <w:sz w:val="20"/>
              </w:rPr>
              <w:t>exacts.</w:t>
            </w:r>
            <w:r w:rsidRPr="0032299C"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 w:rsidRPr="0058114B">
              <w:rPr>
                <w:rFonts w:ascii="Times New Roman"/>
                <w:sz w:val="20"/>
              </w:rPr>
              <w:t>N</w:t>
            </w:r>
            <w:r w:rsidRPr="0058114B">
              <w:rPr>
                <w:rFonts w:ascii="Times New Roman"/>
                <w:spacing w:val="3"/>
                <w:sz w:val="20"/>
              </w:rPr>
              <w:t>o</w:t>
            </w:r>
            <w:r w:rsidRPr="0058114B">
              <w:rPr>
                <w:rFonts w:ascii="Times New Roman"/>
                <w:sz w:val="20"/>
              </w:rPr>
              <w:t>m</w:t>
            </w:r>
            <w:r w:rsidRPr="0058114B">
              <w:rPr>
                <w:rFonts w:ascii="Times New Roman"/>
                <w:spacing w:val="-9"/>
                <w:sz w:val="20"/>
              </w:rPr>
              <w:t xml:space="preserve"> </w:t>
            </w:r>
            <w:r w:rsidRPr="0058114B">
              <w:rPr>
                <w:rFonts w:ascii="Times New Roman"/>
                <w:sz w:val="20"/>
              </w:rPr>
              <w:t>:</w:t>
            </w:r>
          </w:p>
          <w:p w:rsidR="003E46DF" w:rsidRPr="0058114B" w:rsidRDefault="003E46DF" w:rsidP="001A42A6">
            <w:pPr>
              <w:pStyle w:val="TableParagraph"/>
              <w:spacing w:before="11"/>
              <w:ind w:left="1876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14B">
              <w:rPr>
                <w:rFonts w:ascii="Times New Roman"/>
                <w:spacing w:val="-1"/>
                <w:sz w:val="20"/>
              </w:rPr>
              <w:t>Signature</w:t>
            </w:r>
            <w:r w:rsidRPr="0058114B">
              <w:rPr>
                <w:rFonts w:ascii="Times New Roman"/>
                <w:spacing w:val="-9"/>
                <w:sz w:val="20"/>
              </w:rPr>
              <w:t xml:space="preserve"> </w:t>
            </w:r>
            <w:r w:rsidRPr="0058114B">
              <w:rPr>
                <w:rFonts w:ascii="Times New Roman"/>
                <w:sz w:val="20"/>
              </w:rPr>
              <w:t>:</w:t>
            </w:r>
          </w:p>
          <w:p w:rsidR="003E46DF" w:rsidRPr="0058114B" w:rsidRDefault="003E46DF" w:rsidP="001A42A6">
            <w:pPr>
              <w:pStyle w:val="TableParagraph"/>
              <w:spacing w:before="3"/>
              <w:ind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6DF" w:rsidRPr="0058114B" w:rsidRDefault="003E46DF" w:rsidP="001A42A6">
            <w:pPr>
              <w:pStyle w:val="TableParagraph"/>
              <w:ind w:left="1876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6DF" w:rsidRDefault="003E46DF" w:rsidP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 w:rsidP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Pr="0032299C" w:rsidRDefault="003E46DF" w:rsidP="003E46DF">
      <w:pPr>
        <w:ind w:left="796"/>
        <w:rPr>
          <w:rFonts w:ascii="Times New Roman" w:eastAsia="Times New Roman" w:hAnsi="Times New Roman" w:cs="Times New Roman"/>
          <w:sz w:val="20"/>
          <w:szCs w:val="20"/>
        </w:rPr>
      </w:pP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Remarques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 w:rsidRPr="0032299C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autant</w:t>
      </w:r>
      <w:r w:rsidRPr="0032299C"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d’attestation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Président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que</w:t>
      </w:r>
      <w:r w:rsidRPr="0032299C"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de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clubs</w:t>
      </w:r>
      <w:r w:rsidRPr="0032299C"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 w:rsidRPr="003229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cités.</w:t>
      </w:r>
    </w:p>
    <w:p w:rsidR="003E46DF" w:rsidRPr="0032299C" w:rsidRDefault="003E46D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32299C" w:rsidRDefault="00C569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58114B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A04CCF" w:rsidRDefault="00C569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91A" w:rsidRPr="00A04CCF" w:rsidRDefault="00C5691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E46DF" w:rsidRDefault="003E46DF">
      <w:pPr>
        <w:ind w:left="796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sectPr w:rsidR="003E46DF" w:rsidSect="00330460">
      <w:pgSz w:w="11910" w:h="16840" w:code="9"/>
      <w:pgMar w:top="34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09C"/>
    <w:multiLevelType w:val="hybridMultilevel"/>
    <w:tmpl w:val="AAD40C48"/>
    <w:lvl w:ilvl="0" w:tplc="6DB6387C">
      <w:start w:val="1"/>
      <w:numFmt w:val="bullet"/>
      <w:lvlText w:val="-"/>
      <w:lvlJc w:val="left"/>
      <w:pPr>
        <w:ind w:left="78" w:hanging="349"/>
      </w:pPr>
      <w:rPr>
        <w:rFonts w:ascii="Calibri" w:eastAsia="Calibri" w:hAnsi="Calibri" w:hint="default"/>
        <w:w w:val="99"/>
        <w:sz w:val="20"/>
        <w:szCs w:val="20"/>
      </w:rPr>
    </w:lvl>
    <w:lvl w:ilvl="1" w:tplc="3BC670F2">
      <w:start w:val="1"/>
      <w:numFmt w:val="bullet"/>
      <w:lvlText w:val="•"/>
      <w:lvlJc w:val="left"/>
      <w:pPr>
        <w:ind w:left="945" w:hanging="349"/>
      </w:pPr>
      <w:rPr>
        <w:rFonts w:hint="default"/>
      </w:rPr>
    </w:lvl>
    <w:lvl w:ilvl="2" w:tplc="5E6257F4">
      <w:start w:val="1"/>
      <w:numFmt w:val="bullet"/>
      <w:lvlText w:val="•"/>
      <w:lvlJc w:val="left"/>
      <w:pPr>
        <w:ind w:left="1812" w:hanging="349"/>
      </w:pPr>
      <w:rPr>
        <w:rFonts w:hint="default"/>
      </w:rPr>
    </w:lvl>
    <w:lvl w:ilvl="3" w:tplc="826AABDE">
      <w:start w:val="1"/>
      <w:numFmt w:val="bullet"/>
      <w:lvlText w:val="•"/>
      <w:lvlJc w:val="left"/>
      <w:pPr>
        <w:ind w:left="2680" w:hanging="349"/>
      </w:pPr>
      <w:rPr>
        <w:rFonts w:hint="default"/>
      </w:rPr>
    </w:lvl>
    <w:lvl w:ilvl="4" w:tplc="EF7A995E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5" w:tplc="2FB6C1A2">
      <w:start w:val="1"/>
      <w:numFmt w:val="bullet"/>
      <w:lvlText w:val="•"/>
      <w:lvlJc w:val="left"/>
      <w:pPr>
        <w:ind w:left="4414" w:hanging="349"/>
      </w:pPr>
      <w:rPr>
        <w:rFonts w:hint="default"/>
      </w:rPr>
    </w:lvl>
    <w:lvl w:ilvl="6" w:tplc="FE465078">
      <w:start w:val="1"/>
      <w:numFmt w:val="bullet"/>
      <w:lvlText w:val="•"/>
      <w:lvlJc w:val="left"/>
      <w:pPr>
        <w:ind w:left="5282" w:hanging="349"/>
      </w:pPr>
      <w:rPr>
        <w:rFonts w:hint="default"/>
      </w:rPr>
    </w:lvl>
    <w:lvl w:ilvl="7" w:tplc="86D6208A">
      <w:start w:val="1"/>
      <w:numFmt w:val="bullet"/>
      <w:lvlText w:val="•"/>
      <w:lvlJc w:val="left"/>
      <w:pPr>
        <w:ind w:left="6149" w:hanging="349"/>
      </w:pPr>
      <w:rPr>
        <w:rFonts w:hint="default"/>
      </w:rPr>
    </w:lvl>
    <w:lvl w:ilvl="8" w:tplc="D82475D2">
      <w:start w:val="1"/>
      <w:numFmt w:val="bullet"/>
      <w:lvlText w:val="•"/>
      <w:lvlJc w:val="left"/>
      <w:pPr>
        <w:ind w:left="7016" w:hanging="349"/>
      </w:pPr>
      <w:rPr>
        <w:rFonts w:hint="default"/>
      </w:rPr>
    </w:lvl>
  </w:abstractNum>
  <w:abstractNum w:abstractNumId="1" w15:restartNumberingAfterBreak="0">
    <w:nsid w:val="239A1608"/>
    <w:multiLevelType w:val="hybridMultilevel"/>
    <w:tmpl w:val="B1325F9A"/>
    <w:lvl w:ilvl="0" w:tplc="6DB63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81D71"/>
    <w:multiLevelType w:val="hybridMultilevel"/>
    <w:tmpl w:val="632C26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C0101AA"/>
    <w:multiLevelType w:val="hybridMultilevel"/>
    <w:tmpl w:val="0A1884D2"/>
    <w:lvl w:ilvl="0" w:tplc="EFF092D2">
      <w:start w:val="1"/>
      <w:numFmt w:val="bullet"/>
      <w:lvlText w:val="□"/>
      <w:lvlJc w:val="left"/>
      <w:pPr>
        <w:ind w:left="170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9BEA126">
      <w:start w:val="1"/>
      <w:numFmt w:val="bullet"/>
      <w:lvlText w:val="•"/>
      <w:lvlJc w:val="left"/>
      <w:pPr>
        <w:ind w:left="939" w:hanging="171"/>
      </w:pPr>
      <w:rPr>
        <w:rFonts w:hint="default"/>
      </w:rPr>
    </w:lvl>
    <w:lvl w:ilvl="2" w:tplc="A666428E">
      <w:start w:val="1"/>
      <w:numFmt w:val="bullet"/>
      <w:lvlText w:val="•"/>
      <w:lvlJc w:val="left"/>
      <w:pPr>
        <w:ind w:left="1709" w:hanging="171"/>
      </w:pPr>
      <w:rPr>
        <w:rFonts w:hint="default"/>
      </w:rPr>
    </w:lvl>
    <w:lvl w:ilvl="3" w:tplc="ADA06892">
      <w:start w:val="1"/>
      <w:numFmt w:val="bullet"/>
      <w:lvlText w:val="•"/>
      <w:lvlJc w:val="left"/>
      <w:pPr>
        <w:ind w:left="2478" w:hanging="171"/>
      </w:pPr>
      <w:rPr>
        <w:rFonts w:hint="default"/>
      </w:rPr>
    </w:lvl>
    <w:lvl w:ilvl="4" w:tplc="149033F2">
      <w:start w:val="1"/>
      <w:numFmt w:val="bullet"/>
      <w:lvlText w:val="•"/>
      <w:lvlJc w:val="left"/>
      <w:pPr>
        <w:ind w:left="3247" w:hanging="171"/>
      </w:pPr>
      <w:rPr>
        <w:rFonts w:hint="default"/>
      </w:rPr>
    </w:lvl>
    <w:lvl w:ilvl="5" w:tplc="33D84E6C">
      <w:start w:val="1"/>
      <w:numFmt w:val="bullet"/>
      <w:lvlText w:val="•"/>
      <w:lvlJc w:val="left"/>
      <w:pPr>
        <w:ind w:left="4016" w:hanging="171"/>
      </w:pPr>
      <w:rPr>
        <w:rFonts w:hint="default"/>
      </w:rPr>
    </w:lvl>
    <w:lvl w:ilvl="6" w:tplc="130C23DC">
      <w:start w:val="1"/>
      <w:numFmt w:val="bullet"/>
      <w:lvlText w:val="•"/>
      <w:lvlJc w:val="left"/>
      <w:pPr>
        <w:ind w:left="4786" w:hanging="171"/>
      </w:pPr>
      <w:rPr>
        <w:rFonts w:hint="default"/>
      </w:rPr>
    </w:lvl>
    <w:lvl w:ilvl="7" w:tplc="FC028DD8">
      <w:start w:val="1"/>
      <w:numFmt w:val="bullet"/>
      <w:lvlText w:val="•"/>
      <w:lvlJc w:val="left"/>
      <w:pPr>
        <w:ind w:left="5555" w:hanging="171"/>
      </w:pPr>
      <w:rPr>
        <w:rFonts w:hint="default"/>
      </w:rPr>
    </w:lvl>
    <w:lvl w:ilvl="8" w:tplc="373A38D8">
      <w:start w:val="1"/>
      <w:numFmt w:val="bullet"/>
      <w:lvlText w:val="•"/>
      <w:lvlJc w:val="left"/>
      <w:pPr>
        <w:ind w:left="6324" w:hanging="171"/>
      </w:pPr>
      <w:rPr>
        <w:rFonts w:hint="default"/>
      </w:rPr>
    </w:lvl>
  </w:abstractNum>
  <w:abstractNum w:abstractNumId="4" w15:restartNumberingAfterBreak="0">
    <w:nsid w:val="4F78058C"/>
    <w:multiLevelType w:val="hybridMultilevel"/>
    <w:tmpl w:val="D9D45C76"/>
    <w:lvl w:ilvl="0" w:tplc="B89A654C">
      <w:start w:val="1"/>
      <w:numFmt w:val="bullet"/>
      <w:lvlText w:val="-"/>
      <w:lvlJc w:val="left"/>
      <w:pPr>
        <w:ind w:left="19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C4C6FD6">
      <w:start w:val="1"/>
      <w:numFmt w:val="bullet"/>
      <w:lvlText w:val="•"/>
      <w:lvlJc w:val="left"/>
      <w:pPr>
        <w:ind w:left="1049" w:hanging="116"/>
      </w:pPr>
      <w:rPr>
        <w:rFonts w:hint="default"/>
      </w:rPr>
    </w:lvl>
    <w:lvl w:ilvl="2" w:tplc="086215F2">
      <w:start w:val="1"/>
      <w:numFmt w:val="bullet"/>
      <w:lvlText w:val="•"/>
      <w:lvlJc w:val="left"/>
      <w:pPr>
        <w:ind w:left="1905" w:hanging="116"/>
      </w:pPr>
      <w:rPr>
        <w:rFonts w:hint="default"/>
      </w:rPr>
    </w:lvl>
    <w:lvl w:ilvl="3" w:tplc="58F4EA24">
      <w:start w:val="1"/>
      <w:numFmt w:val="bullet"/>
      <w:lvlText w:val="•"/>
      <w:lvlJc w:val="left"/>
      <w:pPr>
        <w:ind w:left="2760" w:hanging="116"/>
      </w:pPr>
      <w:rPr>
        <w:rFonts w:hint="default"/>
      </w:rPr>
    </w:lvl>
    <w:lvl w:ilvl="4" w:tplc="1F44B5E2">
      <w:start w:val="1"/>
      <w:numFmt w:val="bullet"/>
      <w:lvlText w:val="•"/>
      <w:lvlJc w:val="left"/>
      <w:pPr>
        <w:ind w:left="3616" w:hanging="116"/>
      </w:pPr>
      <w:rPr>
        <w:rFonts w:hint="default"/>
      </w:rPr>
    </w:lvl>
    <w:lvl w:ilvl="5" w:tplc="386C0972">
      <w:start w:val="1"/>
      <w:numFmt w:val="bullet"/>
      <w:lvlText w:val="•"/>
      <w:lvlJc w:val="left"/>
      <w:pPr>
        <w:ind w:left="4472" w:hanging="116"/>
      </w:pPr>
      <w:rPr>
        <w:rFonts w:hint="default"/>
      </w:rPr>
    </w:lvl>
    <w:lvl w:ilvl="6" w:tplc="AE10229A">
      <w:start w:val="1"/>
      <w:numFmt w:val="bullet"/>
      <w:lvlText w:val="•"/>
      <w:lvlJc w:val="left"/>
      <w:pPr>
        <w:ind w:left="5328" w:hanging="116"/>
      </w:pPr>
      <w:rPr>
        <w:rFonts w:hint="default"/>
      </w:rPr>
    </w:lvl>
    <w:lvl w:ilvl="7" w:tplc="C736F800">
      <w:start w:val="1"/>
      <w:numFmt w:val="bullet"/>
      <w:lvlText w:val="•"/>
      <w:lvlJc w:val="left"/>
      <w:pPr>
        <w:ind w:left="6184" w:hanging="116"/>
      </w:pPr>
      <w:rPr>
        <w:rFonts w:hint="default"/>
      </w:rPr>
    </w:lvl>
    <w:lvl w:ilvl="8" w:tplc="DF0C6E0C">
      <w:start w:val="1"/>
      <w:numFmt w:val="bullet"/>
      <w:lvlText w:val="•"/>
      <w:lvlJc w:val="left"/>
      <w:pPr>
        <w:ind w:left="7039" w:hanging="116"/>
      </w:pPr>
      <w:rPr>
        <w:rFonts w:hint="default"/>
      </w:rPr>
    </w:lvl>
  </w:abstractNum>
  <w:abstractNum w:abstractNumId="5" w15:restartNumberingAfterBreak="0">
    <w:nsid w:val="609B61FC"/>
    <w:multiLevelType w:val="hybridMultilevel"/>
    <w:tmpl w:val="8E2C9E72"/>
    <w:lvl w:ilvl="0" w:tplc="6DB63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1A"/>
    <w:rsid w:val="00110201"/>
    <w:rsid w:val="0024507C"/>
    <w:rsid w:val="0032299C"/>
    <w:rsid w:val="00326681"/>
    <w:rsid w:val="00330460"/>
    <w:rsid w:val="00335C4D"/>
    <w:rsid w:val="003E46DF"/>
    <w:rsid w:val="004E1791"/>
    <w:rsid w:val="0058114B"/>
    <w:rsid w:val="00593223"/>
    <w:rsid w:val="005C60D2"/>
    <w:rsid w:val="005D261E"/>
    <w:rsid w:val="00655936"/>
    <w:rsid w:val="00846691"/>
    <w:rsid w:val="008B3394"/>
    <w:rsid w:val="00997777"/>
    <w:rsid w:val="009C20F0"/>
    <w:rsid w:val="00A04CCF"/>
    <w:rsid w:val="00C5691A"/>
    <w:rsid w:val="00CF529F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006CB5-0541-4A50-9F28-047BA76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3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5C6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04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46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80CC7"/>
    <w:rPr>
      <w:color w:val="808080"/>
    </w:rPr>
  </w:style>
  <w:style w:type="paragraph" w:styleId="Sansinterligne">
    <w:name w:val="No Spacing"/>
    <w:uiPriority w:val="1"/>
    <w:qFormat/>
    <w:rsid w:val="008B339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4037-DF25-4985-9DB1-F385B4B2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Briois</dc:creator>
  <cp:lastModifiedBy>C D H</cp:lastModifiedBy>
  <cp:revision>5</cp:revision>
  <cp:lastPrinted>2015-07-07T08:27:00Z</cp:lastPrinted>
  <dcterms:created xsi:type="dcterms:W3CDTF">2016-07-18T08:56:00Z</dcterms:created>
  <dcterms:modified xsi:type="dcterms:W3CDTF">2016-07-19T09:04:00Z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2012-09-21T00:00:00Z</vt:filetime>
  </property>
  <property fmtid="{D5CDD505-2E9C-101B-9397-08002B2CF9AE}" pid="3" name="LastSaved">
    <vt:filetime>2015-07-07T00:00:00Z</vt:filetime>
  </property>
</Properties>
</file>